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F80F536" w:rsidP="6013C043" w:rsidRDefault="7F80F536" w14:paraId="5EBBE057" w14:textId="4F51DB92">
      <w:pPr>
        <w:spacing w:line="276" w:lineRule="auto"/>
        <w:jc w:val="center"/>
        <w:rPr>
          <w:rFonts w:ascii="Trade Gothic Next" w:hAnsi="Trade Gothic Next" w:eastAsia="Trade Gothic Next" w:cs="Trade Gothic Next"/>
        </w:rPr>
      </w:pPr>
      <w:r>
        <w:rPr>
          <w:noProof/>
        </w:rPr>
        <w:drawing>
          <wp:inline distT="0" distB="0" distL="0" distR="0" wp14:anchorId="032D83A7" wp14:editId="19A1AB33">
            <wp:extent cx="4400550" cy="1447800"/>
            <wp:effectExtent l="0" t="0" r="0" b="0"/>
            <wp:docPr id="907138610" name="drawing" descr="A cartoon of a person&#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00550" cy="1447800"/>
                    </a:xfrm>
                    <a:prstGeom prst="rect">
                      <a:avLst/>
                    </a:prstGeom>
                  </pic:spPr>
                </pic:pic>
              </a:graphicData>
            </a:graphic>
          </wp:inline>
        </w:drawing>
      </w:r>
      <w:r>
        <w:br/>
      </w:r>
    </w:p>
    <w:p w:rsidR="13C60121" w:rsidP="6013C043" w:rsidRDefault="1010DE10" w14:paraId="5236C782" w14:textId="4B463D50">
      <w:pPr>
        <w:pStyle w:val="paragraph"/>
        <w:spacing w:before="0" w:beforeAutospacing="0" w:after="160" w:afterAutospacing="0" w:line="276" w:lineRule="auto"/>
        <w:jc w:val="center"/>
        <w:rPr>
          <w:rStyle w:val="normaltextrun"/>
          <w:rFonts w:ascii="Trade Gothic Next" w:hAnsi="Trade Gothic Next" w:eastAsia="Trade Gothic Next" w:cs="Trade Gothic Next"/>
          <w:b/>
          <w:bCs/>
          <w:sz w:val="48"/>
          <w:szCs w:val="48"/>
        </w:rPr>
      </w:pPr>
      <w:r w:rsidRPr="7CB917DB" w:rsidR="1010DE10">
        <w:rPr>
          <w:rStyle w:val="normaltextrun"/>
          <w:rFonts w:ascii="Trade Gothic Next" w:hAnsi="Trade Gothic Next" w:eastAsia="Trade Gothic Next" w:cs="Trade Gothic Next"/>
          <w:b w:val="1"/>
          <w:bCs w:val="1"/>
          <w:sz w:val="48"/>
          <w:szCs w:val="48"/>
        </w:rPr>
        <w:t xml:space="preserve">Business </w:t>
      </w:r>
      <w:r w:rsidRPr="7CB917DB" w:rsidR="00A81560">
        <w:rPr>
          <w:rStyle w:val="normaltextrun"/>
          <w:rFonts w:ascii="Trade Gothic Next" w:hAnsi="Trade Gothic Next" w:eastAsia="Trade Gothic Next" w:cs="Trade Gothic Next"/>
          <w:b w:val="1"/>
          <w:bCs w:val="1"/>
          <w:sz w:val="48"/>
          <w:szCs w:val="48"/>
        </w:rPr>
        <w:t>Competition Guide</w:t>
      </w:r>
    </w:p>
    <w:p w:rsidR="7CB917DB" w:rsidP="7CB917DB" w:rsidRDefault="7CB917DB" w14:paraId="2EA135F7" w14:textId="5D788283">
      <w:pPr>
        <w:spacing w:line="276" w:lineRule="auto"/>
        <w:rPr>
          <w:rFonts w:ascii="Trade Gothic Next" w:hAnsi="Trade Gothic Next" w:eastAsia="Trade Gothic Next" w:cs="Trade Gothic Next"/>
          <w:color w:val="000000" w:themeColor="text1" w:themeTint="FF" w:themeShade="FF"/>
          <w:sz w:val="24"/>
          <w:szCs w:val="24"/>
        </w:rPr>
      </w:pPr>
    </w:p>
    <w:p w:rsidR="7F583D88" w:rsidP="6013C043" w:rsidRDefault="7F583D88" w14:paraId="36E94F03" w14:textId="3A514FF5">
      <w:pPr>
        <w:spacing w:line="276" w:lineRule="auto"/>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color w:val="000000" w:themeColor="text1"/>
          <w:sz w:val="24"/>
          <w:szCs w:val="24"/>
        </w:rPr>
        <w:t xml:space="preserve">Welcome to </w:t>
      </w:r>
      <w:r w:rsidRPr="6013C043" w:rsidR="072F3428">
        <w:rPr>
          <w:rFonts w:ascii="Trade Gothic Next" w:hAnsi="Trade Gothic Next" w:eastAsia="Trade Gothic Next" w:cs="Trade Gothic Next"/>
          <w:color w:val="000000" w:themeColor="text1"/>
          <w:sz w:val="24"/>
          <w:szCs w:val="24"/>
        </w:rPr>
        <w:t>the 202</w:t>
      </w:r>
      <w:r w:rsidRPr="6013C043" w:rsidR="5397CBE4">
        <w:rPr>
          <w:rFonts w:ascii="Trade Gothic Next" w:hAnsi="Trade Gothic Next" w:eastAsia="Trade Gothic Next" w:cs="Trade Gothic Next"/>
          <w:color w:val="000000" w:themeColor="text1"/>
          <w:sz w:val="24"/>
          <w:szCs w:val="24"/>
        </w:rPr>
        <w:t>6</w:t>
      </w:r>
      <w:r w:rsidRPr="6013C043">
        <w:rPr>
          <w:rFonts w:ascii="Trade Gothic Next" w:hAnsi="Trade Gothic Next" w:eastAsia="Trade Gothic Next" w:cs="Trade Gothic Next"/>
          <w:color w:val="000000" w:themeColor="text1"/>
          <w:sz w:val="24"/>
          <w:szCs w:val="24"/>
        </w:rPr>
        <w:t xml:space="preserve"> </w:t>
      </w:r>
      <w:r w:rsidRPr="6013C043">
        <w:rPr>
          <w:rFonts w:ascii="Trade Gothic Next" w:hAnsi="Trade Gothic Next" w:eastAsia="Trade Gothic Next" w:cs="Trade Gothic Next"/>
          <w:i/>
          <w:iCs/>
          <w:color w:val="000000" w:themeColor="text1"/>
          <w:sz w:val="24"/>
          <w:szCs w:val="24"/>
        </w:rPr>
        <w:t xml:space="preserve">It’s Spooky to be Hungry </w:t>
      </w:r>
      <w:r w:rsidRPr="6013C043">
        <w:rPr>
          <w:rFonts w:ascii="Trade Gothic Next" w:hAnsi="Trade Gothic Next" w:eastAsia="Trade Gothic Next" w:cs="Trade Gothic Next"/>
          <w:color w:val="000000" w:themeColor="text1"/>
          <w:sz w:val="24"/>
          <w:szCs w:val="24"/>
        </w:rPr>
        <w:t>campaign! We are excited to link arms with you to feed the hungry</w:t>
      </w:r>
      <w:r w:rsidRPr="6013C043" w:rsidR="64D8AA38">
        <w:rPr>
          <w:rFonts w:ascii="Trade Gothic Next" w:hAnsi="Trade Gothic Next" w:eastAsia="Trade Gothic Next" w:cs="Trade Gothic Next"/>
          <w:color w:val="000000" w:themeColor="text1"/>
          <w:sz w:val="24"/>
          <w:szCs w:val="24"/>
        </w:rPr>
        <w:t>. W</w:t>
      </w:r>
      <w:r w:rsidRPr="6013C043">
        <w:rPr>
          <w:rFonts w:ascii="Trade Gothic Next" w:hAnsi="Trade Gothic Next" w:eastAsia="Trade Gothic Next" w:cs="Trade Gothic Next"/>
          <w:color w:val="000000" w:themeColor="text1"/>
          <w:sz w:val="24"/>
          <w:szCs w:val="24"/>
        </w:rPr>
        <w:t>e appreciate you and are here to help every step of the way. As your Golden Harvest Food Bank contact, you can reach me anytime</w:t>
      </w:r>
      <w:r w:rsidRPr="6013C043" w:rsidR="33C3A6D1">
        <w:rPr>
          <w:rFonts w:ascii="Trade Gothic Next" w:hAnsi="Trade Gothic Next" w:eastAsia="Trade Gothic Next" w:cs="Trade Gothic Next"/>
          <w:color w:val="000000" w:themeColor="text1"/>
          <w:sz w:val="24"/>
          <w:szCs w:val="24"/>
        </w:rPr>
        <w:t>:</w:t>
      </w:r>
    </w:p>
    <w:p w:rsidR="00A81560" w:rsidP="6013C043" w:rsidRDefault="00A81560" w14:paraId="716F4E1A" w14:textId="560D3A22">
      <w:pPr>
        <w:pStyle w:val="paragraph"/>
        <w:spacing w:before="0" w:beforeAutospacing="0" w:after="160" w:afterAutospacing="0" w:line="276" w:lineRule="auto"/>
        <w:textAlignment w:val="baseline"/>
        <w:rPr>
          <w:rFonts w:ascii="Trade Gothic Next" w:hAnsi="Trade Gothic Next" w:eastAsia="Trade Gothic Next" w:cs="Trade Gothic Next"/>
          <w:sz w:val="18"/>
          <w:szCs w:val="18"/>
        </w:rPr>
      </w:pPr>
      <w:r w:rsidRPr="6013C043">
        <w:rPr>
          <w:rStyle w:val="eop"/>
          <w:rFonts w:ascii="Trade Gothic Next" w:hAnsi="Trade Gothic Next" w:eastAsia="Trade Gothic Next" w:cs="Trade Gothic Next"/>
        </w:rPr>
        <w:t> </w:t>
      </w:r>
    </w:p>
    <w:p w:rsidRPr="00A81560" w:rsidR="00A81560" w:rsidP="6013C043" w:rsidRDefault="00A81560" w14:paraId="2DDBC1DF" w14:textId="77777777">
      <w:pPr>
        <w:spacing w:line="276" w:lineRule="auto"/>
        <w:textAlignment w:val="baseline"/>
        <w:rPr>
          <w:rFonts w:ascii="Trade Gothic Next" w:hAnsi="Trade Gothic Next" w:eastAsia="Trade Gothic Next" w:cs="Trade Gothic Next"/>
          <w:kern w:val="0"/>
          <w:sz w:val="18"/>
          <w:szCs w:val="18"/>
          <w14:ligatures w14:val="none"/>
        </w:rPr>
      </w:pPr>
      <w:r w:rsidRPr="6013C043">
        <w:rPr>
          <w:rFonts w:ascii="Trade Gothic Next" w:hAnsi="Trade Gothic Next" w:eastAsia="Trade Gothic Next" w:cs="Trade Gothic Next"/>
          <w:b/>
          <w:bCs/>
          <w:kern w:val="0"/>
          <w:sz w:val="36"/>
          <w:szCs w:val="36"/>
          <w14:ligatures w14:val="none"/>
        </w:rPr>
        <w:t>Contact </w:t>
      </w:r>
      <w:r w:rsidRPr="00A81560">
        <w:rPr>
          <w:rFonts w:ascii="Calibri" w:hAnsi="Calibri" w:eastAsia="Times New Roman" w:cs="Calibri"/>
          <w:kern w:val="0"/>
          <w:sz w:val="24"/>
          <w:szCs w:val="24"/>
          <w14:ligatures w14:val="none"/>
        </w:rPr>
        <w:tab/>
      </w:r>
      <w:r w:rsidRPr="00A81560">
        <w:rPr>
          <w:rFonts w:ascii="Calibri" w:hAnsi="Calibri" w:eastAsia="Times New Roman" w:cs="Calibri"/>
          <w:kern w:val="0"/>
          <w14:ligatures w14:val="none"/>
        </w:rPr>
        <w:tab/>
      </w:r>
      <w:r w:rsidRPr="13C60121">
        <w:rPr>
          <w:rFonts w:ascii="Trade Gothic Next" w:hAnsi="Trade Gothic Next" w:eastAsia="Trade Gothic Next" w:cs="Trade Gothic Next"/>
          <w:kern w:val="0"/>
          <w14:ligatures w14:val="none"/>
        </w:rPr>
        <w:t> </w:t>
      </w:r>
    </w:p>
    <w:p w:rsidRPr="00A81560" w:rsidR="00A81560" w:rsidP="6013C043" w:rsidRDefault="00A81560" w14:paraId="018E21D4" w14:textId="7AD700D9">
      <w:pPr>
        <w:spacing w:line="276" w:lineRule="auto"/>
        <w:textAlignment w:val="baseline"/>
        <w:rPr>
          <w:rFonts w:ascii="Trade Gothic Next" w:hAnsi="Trade Gothic Next" w:eastAsia="Trade Gothic Next" w:cs="Trade Gothic Next"/>
          <w:sz w:val="24"/>
          <w:szCs w:val="24"/>
        </w:rPr>
      </w:pPr>
      <w:r w:rsidRPr="13C60121">
        <w:rPr>
          <w:rFonts w:ascii="Trade Gothic Next" w:hAnsi="Trade Gothic Next" w:eastAsia="Trade Gothic Next" w:cs="Trade Gothic Next"/>
          <w:kern w:val="0"/>
          <w:sz w:val="24"/>
          <w:szCs w:val="24"/>
          <w14:ligatures w14:val="none"/>
        </w:rPr>
        <w:t xml:space="preserve">Doressa </w:t>
      </w:r>
      <w:r w:rsidRPr="13C60121" w:rsidR="45A0EE38">
        <w:rPr>
          <w:rFonts w:ascii="Trade Gothic Next" w:hAnsi="Trade Gothic Next" w:eastAsia="Trade Gothic Next" w:cs="Trade Gothic Next"/>
          <w:kern w:val="0"/>
          <w:sz w:val="24"/>
          <w:szCs w:val="24"/>
          <w14:ligatures w14:val="none"/>
        </w:rPr>
        <w:t>Hawes,</w:t>
      </w:r>
      <w:r w:rsidRPr="13C60121" w:rsidR="099A856B">
        <w:rPr>
          <w:rFonts w:ascii="Trade Gothic Next" w:hAnsi="Trade Gothic Next" w:eastAsia="Trade Gothic Next" w:cs="Trade Gothic Next"/>
          <w:kern w:val="0"/>
          <w:sz w:val="24"/>
          <w:szCs w:val="24"/>
          <w14:ligatures w14:val="none"/>
        </w:rPr>
        <w:t xml:space="preserve"> </w:t>
      </w:r>
      <w:r w:rsidRPr="6013C043" w:rsidR="6BE95938">
        <w:rPr>
          <w:rFonts w:ascii="Trade Gothic Next" w:hAnsi="Trade Gothic Next" w:eastAsia="Trade Gothic Next" w:cs="Trade Gothic Next"/>
          <w:sz w:val="24"/>
          <w:szCs w:val="24"/>
        </w:rPr>
        <w:t>Director of Corporate Partnerships &amp; Volunteerism</w:t>
      </w:r>
    </w:p>
    <w:p w:rsidRPr="00A81560" w:rsidR="00A81560" w:rsidP="0FEEF9B0" w:rsidRDefault="00A81560" w14:paraId="1F7918CC" w14:textId="65791529">
      <w:pPr>
        <w:spacing w:line="276" w:lineRule="auto"/>
        <w:textAlignment w:val="baseline"/>
        <w:rPr>
          <w:rFonts w:ascii="Trade Gothic Next" w:hAnsi="Trade Gothic Next" w:eastAsia="Trade Gothic Next" w:cs="Trade Gothic Next"/>
          <w:sz w:val="24"/>
          <w:szCs w:val="24"/>
        </w:rPr>
      </w:pPr>
      <w:r w:rsidRPr="13C60121" w:rsidR="00A81560">
        <w:rPr>
          <w:rFonts w:ascii="Trade Gothic Next" w:hAnsi="Trade Gothic Next" w:eastAsia="Trade Gothic Next" w:cs="Trade Gothic Next"/>
          <w:kern w:val="0"/>
          <w:sz w:val="24"/>
          <w:szCs w:val="24"/>
          <w14:ligatures w14:val="none"/>
        </w:rPr>
        <w:t xml:space="preserve">Office: 706-736-1199 </w:t>
      </w:r>
      <w:r w:rsidRPr="13C60121" w:rsidR="1E936A1E">
        <w:rPr>
          <w:rFonts w:ascii="Trade Gothic Next" w:hAnsi="Trade Gothic Next" w:eastAsia="Trade Gothic Next" w:cs="Trade Gothic Next"/>
          <w:kern w:val="0"/>
          <w:sz w:val="24"/>
          <w:szCs w:val="24"/>
          <w14:ligatures w14:val="none"/>
        </w:rPr>
        <w:t xml:space="preserve">e</w:t>
      </w:r>
      <w:r w:rsidRPr="13C60121" w:rsidR="00A81560">
        <w:rPr>
          <w:rFonts w:ascii="Trade Gothic Next" w:hAnsi="Trade Gothic Next" w:eastAsia="Trade Gothic Next" w:cs="Trade Gothic Next"/>
          <w:kern w:val="0"/>
          <w:sz w:val="24"/>
          <w:szCs w:val="24"/>
          <w14:ligatures w14:val="none"/>
        </w:rPr>
        <w:t>xt.</w:t>
      </w:r>
      <w:r w:rsidRPr="13C60121" w:rsidR="4674ADD7">
        <w:rPr>
          <w:rFonts w:ascii="Trade Gothic Next" w:hAnsi="Trade Gothic Next" w:eastAsia="Trade Gothic Next" w:cs="Trade Gothic Next"/>
          <w:kern w:val="0"/>
          <w:sz w:val="24"/>
          <w:szCs w:val="24"/>
          <w14:ligatures w14:val="none"/>
        </w:rPr>
        <w:t xml:space="preserve"> </w:t>
      </w:r>
      <w:r w:rsidRPr="13C60121" w:rsidR="13DDDB29">
        <w:rPr>
          <w:rFonts w:ascii="Trade Gothic Next" w:hAnsi="Trade Gothic Next" w:eastAsia="Trade Gothic Next" w:cs="Trade Gothic Next"/>
          <w:kern w:val="0"/>
          <w:sz w:val="24"/>
          <w:szCs w:val="24"/>
          <w14:ligatures w14:val="none"/>
        </w:rPr>
        <w:t>1</w:t>
      </w:r>
      <w:r w:rsidRPr="13C60121" w:rsidR="00A81560">
        <w:rPr>
          <w:rFonts w:ascii="Trade Gothic Next" w:hAnsi="Trade Gothic Next" w:eastAsia="Trade Gothic Next" w:cs="Trade Gothic Next"/>
          <w:kern w:val="0"/>
          <w:sz w:val="24"/>
          <w:szCs w:val="24"/>
          <w14:ligatures w14:val="none"/>
        </w:rPr>
        <w:t>27</w:t>
      </w:r>
    </w:p>
    <w:p w:rsidR="03E7B308" w:rsidP="7CB917DB" w:rsidRDefault="03E7B308" w14:paraId="2567F5AD" w14:textId="08BAC3A7">
      <w:pPr>
        <w:spacing w:before="240" w:beforeAutospacing="off" w:after="240" w:afterAutospacing="off"/>
        <w:rPr>
          <w:rFonts w:ascii="Trade Gothic Next" w:hAnsi="Trade Gothic Next" w:eastAsia="Trade Gothic Next" w:cs="Trade Gothic Next"/>
          <w:sz w:val="24"/>
          <w:szCs w:val="24"/>
        </w:rPr>
      </w:pPr>
      <w:r w:rsidRPr="7CB917DB" w:rsidR="03E7B308">
        <w:rPr>
          <w:rFonts w:ascii="Trade Gothic Next" w:hAnsi="Trade Gothic Next" w:eastAsia="Trade Gothic Next" w:cs="Trade Gothic Next"/>
          <w:sz w:val="24"/>
          <w:szCs w:val="24"/>
        </w:rPr>
        <w:t>Cell Phone: 706-</w:t>
      </w:r>
      <w:r w:rsidRPr="7CB917DB" w:rsidR="03E7B308">
        <w:rPr>
          <w:rFonts w:ascii="Trade Gothic Next" w:hAnsi="Trade Gothic Next" w:eastAsia="Trade Gothic Next" w:cs="Trade Gothic Next"/>
          <w:noProof w:val="0"/>
          <w:sz w:val="24"/>
          <w:szCs w:val="24"/>
          <w:lang w:val="en-US"/>
        </w:rPr>
        <w:t>495-4478 (call or text)</w:t>
      </w:r>
    </w:p>
    <w:p w:rsidRPr="00A81560" w:rsidR="00A81560" w:rsidP="6013C043" w:rsidRDefault="3807548F" w14:paraId="08A50D6A" w14:textId="4FB2758F">
      <w:pPr>
        <w:spacing w:line="276" w:lineRule="auto"/>
        <w:textAlignment w:val="baseline"/>
        <w:rPr>
          <w:rFonts w:ascii="Trade Gothic Next" w:hAnsi="Trade Gothic Next" w:eastAsia="Trade Gothic Next" w:cs="Trade Gothic Next"/>
          <w:sz w:val="24"/>
          <w:szCs w:val="24"/>
        </w:rPr>
      </w:pPr>
      <w:r w:rsidRPr="13C60121">
        <w:rPr>
          <w:rFonts w:ascii="Trade Gothic Next" w:hAnsi="Trade Gothic Next" w:eastAsia="Trade Gothic Next" w:cs="Trade Gothic Next"/>
          <w:kern w:val="0"/>
          <w:sz w:val="24"/>
          <w:szCs w:val="24"/>
          <w14:ligatures w14:val="none"/>
        </w:rPr>
        <w:t xml:space="preserve">Email: </w:t>
      </w:r>
      <w:hyperlink r:id="rId11">
        <w:r w:rsidRPr="6013C043" w:rsidR="00A81560">
          <w:rPr>
            <w:rStyle w:val="Hyperlink"/>
            <w:rFonts w:ascii="Trade Gothic Next" w:hAnsi="Trade Gothic Next" w:eastAsia="Trade Gothic Next" w:cs="Trade Gothic Next"/>
            <w:sz w:val="24"/>
            <w:szCs w:val="24"/>
          </w:rPr>
          <w:t>dhawes@goldenharvest.org</w:t>
        </w:r>
      </w:hyperlink>
    </w:p>
    <w:p w:rsidRPr="00A81560" w:rsidR="00A81560" w:rsidP="6013C043" w:rsidRDefault="00A81560" w14:paraId="263971C3" w14:textId="77777777">
      <w:pPr>
        <w:spacing w:line="276" w:lineRule="auto"/>
        <w:textAlignment w:val="baseline"/>
        <w:rPr>
          <w:rFonts w:ascii="Trade Gothic Next" w:hAnsi="Trade Gothic Next" w:eastAsia="Trade Gothic Next" w:cs="Trade Gothic Next"/>
          <w:kern w:val="0"/>
          <w:sz w:val="18"/>
          <w:szCs w:val="18"/>
          <w14:ligatures w14:val="none"/>
        </w:rPr>
      </w:pPr>
      <w:r w:rsidRPr="13C60121">
        <w:rPr>
          <w:rFonts w:ascii="Trade Gothic Next" w:hAnsi="Trade Gothic Next" w:eastAsia="Trade Gothic Next" w:cs="Trade Gothic Next"/>
          <w:kern w:val="0"/>
          <w:sz w:val="24"/>
          <w:szCs w:val="24"/>
          <w14:ligatures w14:val="none"/>
        </w:rPr>
        <w:t> </w:t>
      </w:r>
    </w:p>
    <w:p w:rsidRPr="00A81560" w:rsidR="00A81560" w:rsidP="6013C043" w:rsidRDefault="34FA54FA" w14:paraId="4658D830" w14:textId="4C909B24">
      <w:pPr>
        <w:spacing w:line="276" w:lineRule="auto"/>
        <w:textAlignment w:val="baseline"/>
        <w:rPr>
          <w:rFonts w:ascii="Trade Gothic Next" w:hAnsi="Trade Gothic Next" w:eastAsia="Trade Gothic Next" w:cs="Trade Gothic Next"/>
          <w:color w:val="000000" w:themeColor="text1"/>
          <w:kern w:val="0"/>
          <w:sz w:val="36"/>
          <w:szCs w:val="36"/>
          <w14:ligatures w14:val="none"/>
        </w:rPr>
      </w:pPr>
      <w:r w:rsidRPr="2A713DD4" w:rsidR="34FA54FA">
        <w:rPr>
          <w:rFonts w:ascii="Trade Gothic Next" w:hAnsi="Trade Gothic Next" w:eastAsia="Trade Gothic Next" w:cs="Trade Gothic Next"/>
          <w:b w:val="1"/>
          <w:bCs w:val="1"/>
          <w:color w:val="000000" w:themeColor="text1" w:themeTint="FF" w:themeShade="FF"/>
          <w:sz w:val="36"/>
          <w:szCs w:val="36"/>
        </w:rPr>
        <w:t>Key Dates</w:t>
      </w:r>
    </w:p>
    <w:p w:rsidRPr="00A81560" w:rsidR="00A81560" w:rsidP="6013C043" w:rsidRDefault="5FE66BE6" w14:paraId="5D8D0AB0" w14:textId="1165D2D8">
      <w:pPr>
        <w:pStyle w:val="ListParagraph"/>
        <w:numPr>
          <w:ilvl w:val="0"/>
          <w:numId w:val="2"/>
        </w:numPr>
        <w:shd w:val="clear" w:color="auto" w:fill="FFFFFF" w:themeFill="background1"/>
        <w:spacing w:line="276" w:lineRule="auto"/>
        <w:textAlignment w:val="baseline"/>
        <w:rPr>
          <w:rFonts w:ascii="Trade Gothic Next" w:hAnsi="Trade Gothic Next" w:eastAsia="Trade Gothic Next" w:cs="Trade Gothic Next"/>
          <w:sz w:val="24"/>
          <w:szCs w:val="24"/>
        </w:rPr>
      </w:pPr>
      <w:r w:rsidRPr="6FF2372B" w:rsidR="5FE66BE6">
        <w:rPr>
          <w:rFonts w:ascii="Trade Gothic Next" w:hAnsi="Trade Gothic Next" w:eastAsia="Trade Gothic Next" w:cs="Trade Gothic Next"/>
          <w:sz w:val="24"/>
          <w:szCs w:val="24"/>
        </w:rPr>
        <w:t xml:space="preserve">August </w:t>
      </w:r>
      <w:r w:rsidRPr="6FF2372B" w:rsidR="6FAF9F27">
        <w:rPr>
          <w:rFonts w:ascii="Trade Gothic Next" w:hAnsi="Trade Gothic Next" w:eastAsia="Trade Gothic Next" w:cs="Trade Gothic Next"/>
          <w:sz w:val="24"/>
          <w:szCs w:val="24"/>
        </w:rPr>
        <w:t>3</w:t>
      </w:r>
      <w:r w:rsidRPr="6FF2372B" w:rsidR="5FE66BE6">
        <w:rPr>
          <w:rFonts w:ascii="Trade Gothic Next" w:hAnsi="Trade Gothic Next" w:eastAsia="Trade Gothic Next" w:cs="Trade Gothic Next"/>
          <w:sz w:val="24"/>
          <w:szCs w:val="24"/>
        </w:rPr>
        <w:t xml:space="preserve"> – Registration Opens </w:t>
      </w:r>
    </w:p>
    <w:p w:rsidR="360B38DC" w:rsidP="6013C043" w:rsidRDefault="360B38DC" w14:paraId="120E3914" w14:textId="7B980EBA">
      <w:pPr>
        <w:pStyle w:val="ListParagraph"/>
        <w:numPr>
          <w:ilvl w:val="0"/>
          <w:numId w:val="2"/>
        </w:numPr>
        <w:shd w:val="clear" w:color="auto" w:fill="FFFFFF" w:themeFill="background1"/>
        <w:spacing w:line="276" w:lineRule="auto"/>
        <w:rPr>
          <w:rFonts w:ascii="Trade Gothic Next" w:hAnsi="Trade Gothic Next" w:eastAsia="Trade Gothic Next" w:cs="Trade Gothic Next"/>
          <w:sz w:val="24"/>
          <w:szCs w:val="24"/>
        </w:rPr>
      </w:pPr>
      <w:r w:rsidRPr="6013C043">
        <w:rPr>
          <w:rFonts w:ascii="Trade Gothic Next" w:hAnsi="Trade Gothic Next" w:eastAsia="Trade Gothic Next" w:cs="Trade Gothic Next"/>
          <w:sz w:val="24"/>
          <w:szCs w:val="24"/>
        </w:rPr>
        <w:t>September 11 – Early Bird Registration Deadline</w:t>
      </w:r>
    </w:p>
    <w:p w:rsidRPr="00A81560" w:rsidR="00A81560" w:rsidP="0D69821F" w:rsidRDefault="5FE66BE6" w14:paraId="5DD74F9C" w14:textId="64D35E77">
      <w:pPr>
        <w:pStyle w:val="ListParagraph"/>
        <w:numPr>
          <w:ilvl w:val="0"/>
          <w:numId w:val="2"/>
        </w:numPr>
        <w:shd w:val="clear" w:color="auto" w:fill="FFFFFF" w:themeFill="background1"/>
        <w:spacing w:line="276" w:lineRule="auto"/>
        <w:textAlignment w:val="baseline"/>
        <w:rPr>
          <w:rFonts w:ascii="Trade Gothic Next" w:hAnsi="Trade Gothic Next" w:eastAsia="Trade Gothic Next" w:cs="Trade Gothic Next"/>
          <w:sz w:val="24"/>
          <w:szCs w:val="24"/>
        </w:rPr>
      </w:pPr>
      <w:r w:rsidRPr="6FF2372B" w:rsidR="5FE66BE6">
        <w:rPr>
          <w:rFonts w:ascii="Trade Gothic Next" w:hAnsi="Trade Gothic Next" w:eastAsia="Trade Gothic Next" w:cs="Trade Gothic Next"/>
          <w:sz w:val="24"/>
          <w:szCs w:val="24"/>
        </w:rPr>
        <w:t xml:space="preserve">September </w:t>
      </w:r>
      <w:r w:rsidRPr="6FF2372B" w:rsidR="33518A39">
        <w:rPr>
          <w:rFonts w:ascii="Trade Gothic Next" w:hAnsi="Trade Gothic Next" w:eastAsia="Trade Gothic Next" w:cs="Trade Gothic Next"/>
          <w:sz w:val="24"/>
          <w:szCs w:val="24"/>
        </w:rPr>
        <w:t>1</w:t>
      </w:r>
      <w:r w:rsidRPr="6FF2372B" w:rsidR="18443BA7">
        <w:rPr>
          <w:rFonts w:ascii="Trade Gothic Next" w:hAnsi="Trade Gothic Next" w:eastAsia="Trade Gothic Next" w:cs="Trade Gothic Next"/>
          <w:sz w:val="24"/>
          <w:szCs w:val="24"/>
        </w:rPr>
        <w:t>6</w:t>
      </w:r>
      <w:r w:rsidRPr="6FF2372B" w:rsidR="5FE66BE6">
        <w:rPr>
          <w:rFonts w:ascii="Trade Gothic Next" w:hAnsi="Trade Gothic Next" w:eastAsia="Trade Gothic Next" w:cs="Trade Gothic Next"/>
          <w:sz w:val="24"/>
          <w:szCs w:val="24"/>
        </w:rPr>
        <w:t xml:space="preserve"> </w:t>
      </w:r>
      <w:r w:rsidRPr="6FF2372B" w:rsidR="372DAFE7">
        <w:rPr>
          <w:rFonts w:ascii="Trade Gothic Next" w:hAnsi="Trade Gothic Next" w:eastAsia="Trade Gothic Next" w:cs="Trade Gothic Next"/>
          <w:sz w:val="24"/>
          <w:szCs w:val="24"/>
        </w:rPr>
        <w:t>at 1</w:t>
      </w:r>
      <w:r w:rsidRPr="6FF2372B" w:rsidR="03EE8FB6">
        <w:rPr>
          <w:rFonts w:ascii="Trade Gothic Next" w:hAnsi="Trade Gothic Next" w:eastAsia="Trade Gothic Next" w:cs="Trade Gothic Next"/>
          <w:sz w:val="24"/>
          <w:szCs w:val="24"/>
        </w:rPr>
        <w:t>0am</w:t>
      </w:r>
      <w:r w:rsidRPr="6FF2372B" w:rsidR="372DAFE7">
        <w:rPr>
          <w:rFonts w:ascii="Trade Gothic Next" w:hAnsi="Trade Gothic Next" w:eastAsia="Trade Gothic Next" w:cs="Trade Gothic Next"/>
          <w:sz w:val="24"/>
          <w:szCs w:val="24"/>
        </w:rPr>
        <w:t xml:space="preserve"> </w:t>
      </w:r>
      <w:r w:rsidRPr="6FF2372B" w:rsidR="5FE66BE6">
        <w:rPr>
          <w:rFonts w:ascii="Trade Gothic Next" w:hAnsi="Trade Gothic Next" w:eastAsia="Trade Gothic Next" w:cs="Trade Gothic Next"/>
          <w:sz w:val="24"/>
          <w:szCs w:val="24"/>
        </w:rPr>
        <w:t xml:space="preserve">– </w:t>
      </w:r>
      <w:r w:rsidRPr="6FF2372B" w:rsidR="0AC61C82">
        <w:rPr>
          <w:rFonts w:ascii="Trade Gothic Next" w:hAnsi="Trade Gothic Next" w:eastAsia="Trade Gothic Next" w:cs="Trade Gothic Next"/>
          <w:sz w:val="24"/>
          <w:szCs w:val="24"/>
        </w:rPr>
        <w:t xml:space="preserve">Virtual Business </w:t>
      </w:r>
      <w:r w:rsidRPr="6FF2372B" w:rsidR="74833190">
        <w:rPr>
          <w:rFonts w:ascii="Trade Gothic Next" w:hAnsi="Trade Gothic Next" w:eastAsia="Trade Gothic Next" w:cs="Trade Gothic Next"/>
          <w:sz w:val="24"/>
          <w:szCs w:val="24"/>
        </w:rPr>
        <w:t xml:space="preserve">Team Captain </w:t>
      </w:r>
      <w:r w:rsidRPr="6FF2372B" w:rsidR="0AC61C82">
        <w:rPr>
          <w:rFonts w:ascii="Trade Gothic Next" w:hAnsi="Trade Gothic Next" w:eastAsia="Trade Gothic Next" w:cs="Trade Gothic Next"/>
          <w:sz w:val="24"/>
          <w:szCs w:val="24"/>
        </w:rPr>
        <w:t xml:space="preserve">Orientation </w:t>
      </w:r>
    </w:p>
    <w:p w:rsidR="1E6FC9BB" w:rsidP="6FF2372B" w:rsidRDefault="1E6FC9BB" w14:paraId="57BA3BBA" w14:textId="76B74D76">
      <w:pPr>
        <w:pStyle w:val="ListParagraph"/>
        <w:numPr>
          <w:ilvl w:val="0"/>
          <w:numId w:val="2"/>
        </w:numPr>
        <w:shd w:val="clear" w:color="auto" w:fill="FFFFFF" w:themeFill="background1"/>
        <w:spacing w:line="276" w:lineRule="auto"/>
        <w:rPr>
          <w:rFonts w:ascii="Trade Gothic Next" w:hAnsi="Trade Gothic Next" w:eastAsia="Trade Gothic Next" w:cs="Trade Gothic Next"/>
          <w:sz w:val="24"/>
          <w:szCs w:val="24"/>
        </w:rPr>
      </w:pPr>
      <w:r w:rsidRPr="6FF2372B" w:rsidR="1E6FC9BB">
        <w:rPr>
          <w:rFonts w:ascii="Trade Gothic Next" w:hAnsi="Trade Gothic Next" w:eastAsia="Trade Gothic Next" w:cs="Trade Gothic Next"/>
          <w:sz w:val="24"/>
          <w:szCs w:val="24"/>
        </w:rPr>
        <w:t>September 17 at 12pm – Business Team Captain Orientation Lunch</w:t>
      </w:r>
    </w:p>
    <w:p w:rsidRPr="00A81560" w:rsidR="00A81560" w:rsidP="6013C043" w:rsidRDefault="5FE66BE6" w14:paraId="3F4BC0A2" w14:textId="22834661">
      <w:pPr>
        <w:pStyle w:val="ListParagraph"/>
        <w:numPr>
          <w:ilvl w:val="0"/>
          <w:numId w:val="2"/>
        </w:numPr>
        <w:shd w:val="clear" w:color="auto" w:fill="FFFFFF" w:themeFill="background1"/>
        <w:spacing w:line="276" w:lineRule="auto"/>
        <w:textAlignment w:val="baseline"/>
        <w:rPr>
          <w:rFonts w:ascii="Trade Gothic Next" w:hAnsi="Trade Gothic Next" w:eastAsia="Trade Gothic Next" w:cs="Trade Gothic Next"/>
          <w:sz w:val="24"/>
          <w:szCs w:val="24"/>
        </w:rPr>
      </w:pPr>
      <w:r w:rsidRPr="23D5A818" w:rsidR="5FE66BE6">
        <w:rPr>
          <w:rFonts w:ascii="Trade Gothic Next" w:hAnsi="Trade Gothic Next" w:eastAsia="Trade Gothic Next" w:cs="Trade Gothic Next"/>
          <w:sz w:val="24"/>
          <w:szCs w:val="24"/>
        </w:rPr>
        <w:t>October 1</w:t>
      </w:r>
      <w:r w:rsidRPr="23D5A818" w:rsidR="4DAD98EB">
        <w:rPr>
          <w:rFonts w:ascii="Trade Gothic Next" w:hAnsi="Trade Gothic Next" w:eastAsia="Trade Gothic Next" w:cs="Trade Gothic Next"/>
          <w:sz w:val="24"/>
          <w:szCs w:val="24"/>
        </w:rPr>
        <w:t xml:space="preserve"> </w:t>
      </w:r>
      <w:r w:rsidRPr="23D5A818" w:rsidR="5FE66BE6">
        <w:rPr>
          <w:rFonts w:ascii="Trade Gothic Next" w:hAnsi="Trade Gothic Next" w:eastAsia="Trade Gothic Next" w:cs="Trade Gothic Next"/>
          <w:sz w:val="24"/>
          <w:szCs w:val="24"/>
        </w:rPr>
        <w:t xml:space="preserve">– Campaign Opens </w:t>
      </w:r>
    </w:p>
    <w:p w:rsidRPr="00A81560" w:rsidR="00A81560" w:rsidP="6013C043" w:rsidRDefault="5FE66BE6" w14:paraId="4C4A5176" w14:textId="6482A5D6">
      <w:pPr>
        <w:pStyle w:val="ListParagraph"/>
        <w:numPr>
          <w:ilvl w:val="0"/>
          <w:numId w:val="2"/>
        </w:numPr>
        <w:shd w:val="clear" w:color="auto" w:fill="FFFFFF" w:themeFill="background1"/>
        <w:spacing w:line="276" w:lineRule="auto"/>
        <w:textAlignment w:val="baseline"/>
        <w:rPr>
          <w:rFonts w:ascii="Trade Gothic Next" w:hAnsi="Trade Gothic Next" w:eastAsia="Trade Gothic Next" w:cs="Trade Gothic Next"/>
          <w:sz w:val="24"/>
          <w:szCs w:val="24"/>
        </w:rPr>
      </w:pPr>
      <w:r w:rsidRPr="6013C043">
        <w:rPr>
          <w:rFonts w:ascii="Trade Gothic Next" w:hAnsi="Trade Gothic Next" w:eastAsia="Trade Gothic Next" w:cs="Trade Gothic Next"/>
          <w:sz w:val="24"/>
          <w:szCs w:val="24"/>
        </w:rPr>
        <w:t xml:space="preserve">October 31 – </w:t>
      </w:r>
      <w:r w:rsidRPr="6013C043" w:rsidR="030B7D43">
        <w:rPr>
          <w:rFonts w:ascii="Trade Gothic Next" w:hAnsi="Trade Gothic Next" w:eastAsia="Trade Gothic Next" w:cs="Trade Gothic Next"/>
          <w:sz w:val="24"/>
          <w:szCs w:val="24"/>
        </w:rPr>
        <w:t>Campaign</w:t>
      </w:r>
      <w:r w:rsidRPr="6013C043">
        <w:rPr>
          <w:rFonts w:ascii="Trade Gothic Next" w:hAnsi="Trade Gothic Next" w:eastAsia="Trade Gothic Next" w:cs="Trade Gothic Next"/>
          <w:sz w:val="24"/>
          <w:szCs w:val="24"/>
        </w:rPr>
        <w:t xml:space="preserve"> Closes </w:t>
      </w:r>
    </w:p>
    <w:p w:rsidR="02C0EACE" w:rsidP="6013C043" w:rsidRDefault="02C0EACE" w14:paraId="0FFC7AD2" w14:textId="7F4CE92F">
      <w:pPr>
        <w:pStyle w:val="ListParagraph"/>
        <w:numPr>
          <w:ilvl w:val="0"/>
          <w:numId w:val="2"/>
        </w:numPr>
        <w:shd w:val="clear" w:color="auto" w:fill="FFFFFF" w:themeFill="background1"/>
        <w:spacing w:line="276" w:lineRule="auto"/>
        <w:rPr>
          <w:rFonts w:ascii="Trade Gothic Next" w:hAnsi="Trade Gothic Next" w:eastAsia="Trade Gothic Next" w:cs="Trade Gothic Next"/>
          <w:sz w:val="24"/>
          <w:szCs w:val="24"/>
        </w:rPr>
      </w:pPr>
      <w:r w:rsidRPr="6013C043">
        <w:rPr>
          <w:rFonts w:ascii="Trade Gothic Next" w:hAnsi="Trade Gothic Next" w:eastAsia="Trade Gothic Next" w:cs="Trade Gothic Next"/>
          <w:sz w:val="24"/>
          <w:szCs w:val="24"/>
        </w:rPr>
        <w:t>November 5 – All Donations Due</w:t>
      </w:r>
    </w:p>
    <w:p w:rsidRPr="00A81560" w:rsidR="00A81560" w:rsidP="6013C043" w:rsidRDefault="5FE66BE6" w14:paraId="08991ADA" w14:textId="08ABAF02">
      <w:pPr>
        <w:pStyle w:val="ListParagraph"/>
        <w:numPr>
          <w:ilvl w:val="0"/>
          <w:numId w:val="2"/>
        </w:numPr>
        <w:shd w:val="clear" w:color="auto" w:fill="FFFFFF" w:themeFill="background1"/>
        <w:spacing w:line="276" w:lineRule="auto"/>
        <w:textAlignment w:val="baseline"/>
        <w:rPr>
          <w:rFonts w:ascii="Trade Gothic Next" w:hAnsi="Trade Gothic Next" w:eastAsia="Trade Gothic Next" w:cs="Trade Gothic Next"/>
          <w:color w:val="000000" w:themeColor="text1"/>
          <w:kern w:val="0"/>
          <w:sz w:val="24"/>
          <w:szCs w:val="24"/>
          <w14:ligatures w14:val="none"/>
        </w:rPr>
      </w:pPr>
      <w:r w:rsidRPr="0D92A16B" w:rsidR="5FE66BE6">
        <w:rPr>
          <w:rFonts w:ascii="Trade Gothic Next" w:hAnsi="Trade Gothic Next" w:eastAsia="Trade Gothic Next" w:cs="Trade Gothic Next"/>
          <w:sz w:val="24"/>
          <w:szCs w:val="24"/>
        </w:rPr>
        <w:t>November 1</w:t>
      </w:r>
      <w:r w:rsidRPr="0D92A16B" w:rsidR="4D2E201D">
        <w:rPr>
          <w:rFonts w:ascii="Trade Gothic Next" w:hAnsi="Trade Gothic Next" w:eastAsia="Trade Gothic Next" w:cs="Trade Gothic Next"/>
          <w:sz w:val="24"/>
          <w:szCs w:val="24"/>
        </w:rPr>
        <w:t>7</w:t>
      </w:r>
      <w:r w:rsidRPr="0D92A16B" w:rsidR="599A3A1C">
        <w:rPr>
          <w:rFonts w:ascii="Trade Gothic Next" w:hAnsi="Trade Gothic Next" w:eastAsia="Trade Gothic Next" w:cs="Trade Gothic Next"/>
          <w:sz w:val="24"/>
          <w:szCs w:val="24"/>
        </w:rPr>
        <w:t xml:space="preserve"> </w:t>
      </w:r>
      <w:r w:rsidRPr="0D92A16B" w:rsidR="5FE66BE6">
        <w:rPr>
          <w:rFonts w:ascii="Trade Gothic Next" w:hAnsi="Trade Gothic Next" w:eastAsia="Trade Gothic Next" w:cs="Trade Gothic Next"/>
          <w:sz w:val="24"/>
          <w:szCs w:val="24"/>
        </w:rPr>
        <w:t xml:space="preserve">– Spooky Celebration </w:t>
      </w:r>
      <w:r w:rsidRPr="0D92A16B" w:rsidR="4B585AF7">
        <w:rPr>
          <w:rFonts w:ascii="Trade Gothic Next" w:hAnsi="Trade Gothic Next" w:eastAsia="Trade Gothic Next" w:cs="Trade Gothic Next"/>
          <w:sz w:val="24"/>
          <w:szCs w:val="24"/>
        </w:rPr>
        <w:t>and</w:t>
      </w:r>
      <w:r w:rsidRPr="0D92A16B" w:rsidR="5FE66BE6">
        <w:rPr>
          <w:rFonts w:ascii="Trade Gothic Next" w:hAnsi="Trade Gothic Next" w:eastAsia="Trade Gothic Next" w:cs="Trade Gothic Next"/>
          <w:sz w:val="24"/>
          <w:szCs w:val="24"/>
        </w:rPr>
        <w:t xml:space="preserve"> Winners Announced</w:t>
      </w:r>
    </w:p>
    <w:p w:rsidR="6013C043" w:rsidP="6013C043" w:rsidRDefault="6013C043" w14:paraId="6EE84103" w14:textId="71E883CA">
      <w:pPr>
        <w:pStyle w:val="ListParagraph"/>
        <w:shd w:val="clear" w:color="auto" w:fill="FFFFFF" w:themeFill="background1"/>
        <w:spacing w:line="276" w:lineRule="auto"/>
        <w:rPr>
          <w:rFonts w:ascii="Trade Gothic Next" w:hAnsi="Trade Gothic Next" w:eastAsia="Trade Gothic Next" w:cs="Trade Gothic Next"/>
          <w:color w:val="000000" w:themeColor="text1"/>
          <w:sz w:val="24"/>
          <w:szCs w:val="24"/>
        </w:rPr>
      </w:pPr>
    </w:p>
    <w:p w:rsidRPr="00A81560" w:rsidR="00A81560" w:rsidP="6013C043" w:rsidRDefault="00A81560" w14:paraId="3E5A0786" w14:textId="48555833">
      <w:pPr>
        <w:spacing w:line="276" w:lineRule="auto"/>
        <w:textAlignment w:val="baseline"/>
        <w:rPr>
          <w:rFonts w:ascii="Trade Gothic Next" w:hAnsi="Trade Gothic Next" w:eastAsia="Trade Gothic Next" w:cs="Trade Gothic Next"/>
          <w:color w:val="000000" w:themeColor="text1"/>
          <w:sz w:val="36"/>
          <w:szCs w:val="36"/>
        </w:rPr>
      </w:pPr>
      <w:r w:rsidRPr="2A713DD4" w:rsidR="0962BE04">
        <w:rPr>
          <w:rFonts w:ascii="Trade Gothic Next" w:hAnsi="Trade Gothic Next" w:eastAsia="Trade Gothic Next" w:cs="Trade Gothic Next"/>
          <w:b w:val="1"/>
          <w:bCs w:val="1"/>
          <w:color w:val="000000" w:themeColor="text1" w:themeTint="FF" w:themeShade="FF"/>
          <w:sz w:val="36"/>
          <w:szCs w:val="36"/>
        </w:rPr>
        <w:t>Next Steps for Business Captains</w:t>
      </w:r>
    </w:p>
    <w:p w:rsidRPr="00A81560" w:rsidR="00A81560" w:rsidP="6013C043" w:rsidRDefault="0962BE04" w14:paraId="2DF7B269" w14:textId="72338A9C">
      <w:pPr>
        <w:pStyle w:val="ListParagraph"/>
        <w:numPr>
          <w:ilvl w:val="0"/>
          <w:numId w:val="3"/>
        </w:numPr>
        <w:spacing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color w:val="000000" w:themeColor="text1"/>
          <w:sz w:val="24"/>
          <w:szCs w:val="24"/>
        </w:rPr>
        <w:t xml:space="preserve">Fill out the registration form and create a virtual food drive for your business at </w:t>
      </w:r>
      <w:hyperlink r:id="rId16">
        <w:r w:rsidRPr="6013C043">
          <w:rPr>
            <w:rStyle w:val="Hyperlink"/>
            <w:rFonts w:ascii="Trade Gothic Next" w:hAnsi="Trade Gothic Next" w:eastAsia="Trade Gothic Next" w:cs="Trade Gothic Next"/>
            <w:sz w:val="24"/>
            <w:szCs w:val="24"/>
          </w:rPr>
          <w:t>itsspookytobehungry.org.</w:t>
        </w:r>
      </w:hyperlink>
    </w:p>
    <w:p w:rsidRPr="00A81560" w:rsidR="00A81560" w:rsidP="6013C043" w:rsidRDefault="0962BE04" w14:paraId="14D3F1C1" w14:textId="175714A0">
      <w:pPr>
        <w:pStyle w:val="ListParagraph"/>
        <w:numPr>
          <w:ilvl w:val="0"/>
          <w:numId w:val="3"/>
        </w:numPr>
        <w:spacing w:line="276" w:lineRule="auto"/>
        <w:textAlignment w:val="baseline"/>
        <w:rPr>
          <w:rFonts w:ascii="Trade Gothic Next" w:hAnsi="Trade Gothic Next" w:eastAsia="Trade Gothic Next" w:cs="Trade Gothic Next"/>
          <w:color w:val="000000" w:themeColor="text1"/>
          <w:sz w:val="24"/>
          <w:szCs w:val="24"/>
        </w:rPr>
      </w:pPr>
      <w:r w:rsidRPr="456EB7F3" w:rsidR="0962BE04">
        <w:rPr>
          <w:rFonts w:ascii="Trade Gothic Next" w:hAnsi="Trade Gothic Next" w:eastAsia="Trade Gothic Next" w:cs="Trade Gothic Next"/>
          <w:color w:val="000000" w:themeColor="text1" w:themeTint="FF" w:themeShade="FF"/>
          <w:sz w:val="24"/>
          <w:szCs w:val="24"/>
        </w:rPr>
        <w:t xml:space="preserve">Mark your calendar for the Business Captain Orientations to learn more.  </w:t>
      </w:r>
    </w:p>
    <w:p w:rsidRPr="00A81560" w:rsidR="00A81560" w:rsidP="6013C043" w:rsidRDefault="0962BE04" w14:paraId="351ABE85" w14:textId="3E240DC2">
      <w:pPr>
        <w:pStyle w:val="ListParagraph"/>
        <w:numPr>
          <w:ilvl w:val="1"/>
          <w:numId w:val="3"/>
        </w:numPr>
        <w:spacing w:line="276" w:lineRule="auto"/>
        <w:textAlignment w:val="baseline"/>
        <w:rPr>
          <w:rFonts w:ascii="Trade Gothic Next" w:hAnsi="Trade Gothic Next" w:eastAsia="Trade Gothic Next" w:cs="Trade Gothic Next"/>
          <w:color w:val="000000" w:themeColor="text1"/>
          <w:sz w:val="24"/>
          <w:szCs w:val="24"/>
        </w:rPr>
      </w:pPr>
      <w:r w:rsidRPr="456EB7F3" w:rsidR="0962BE04">
        <w:rPr>
          <w:rFonts w:ascii="Trade Gothic Next" w:hAnsi="Trade Gothic Next" w:eastAsia="Trade Gothic Next" w:cs="Trade Gothic Next"/>
          <w:color w:val="000000" w:themeColor="text1" w:themeTint="FF" w:themeShade="FF"/>
          <w:sz w:val="24"/>
          <w:szCs w:val="24"/>
        </w:rPr>
        <w:t>September 1</w:t>
      </w:r>
      <w:r w:rsidRPr="456EB7F3" w:rsidR="5E23F4A2">
        <w:rPr>
          <w:rFonts w:ascii="Trade Gothic Next" w:hAnsi="Trade Gothic Next" w:eastAsia="Trade Gothic Next" w:cs="Trade Gothic Next"/>
          <w:color w:val="000000" w:themeColor="text1" w:themeTint="FF" w:themeShade="FF"/>
          <w:sz w:val="24"/>
          <w:szCs w:val="24"/>
        </w:rPr>
        <w:t>6</w:t>
      </w:r>
      <w:r w:rsidRPr="456EB7F3" w:rsidR="0962BE04">
        <w:rPr>
          <w:rFonts w:ascii="Trade Gothic Next" w:hAnsi="Trade Gothic Next" w:eastAsia="Trade Gothic Next" w:cs="Trade Gothic Next"/>
          <w:color w:val="000000" w:themeColor="text1" w:themeTint="FF" w:themeShade="FF"/>
          <w:sz w:val="24"/>
          <w:szCs w:val="24"/>
        </w:rPr>
        <w:t xml:space="preserve"> at </w:t>
      </w:r>
      <w:r w:rsidRPr="456EB7F3" w:rsidR="10B010CD">
        <w:rPr>
          <w:rFonts w:ascii="Trade Gothic Next" w:hAnsi="Trade Gothic Next" w:eastAsia="Trade Gothic Next" w:cs="Trade Gothic Next"/>
          <w:color w:val="000000" w:themeColor="text1" w:themeTint="FF" w:themeShade="FF"/>
          <w:sz w:val="24"/>
          <w:szCs w:val="24"/>
        </w:rPr>
        <w:t>1</w:t>
      </w:r>
      <w:r w:rsidRPr="456EB7F3" w:rsidR="2BBAEB7D">
        <w:rPr>
          <w:rFonts w:ascii="Trade Gothic Next" w:hAnsi="Trade Gothic Next" w:eastAsia="Trade Gothic Next" w:cs="Trade Gothic Next"/>
          <w:color w:val="000000" w:themeColor="text1" w:themeTint="FF" w:themeShade="FF"/>
          <w:sz w:val="24"/>
          <w:szCs w:val="24"/>
        </w:rPr>
        <w:t>0a</w:t>
      </w:r>
      <w:r w:rsidRPr="456EB7F3" w:rsidR="0962BE04">
        <w:rPr>
          <w:rFonts w:ascii="Trade Gothic Next" w:hAnsi="Trade Gothic Next" w:eastAsia="Trade Gothic Next" w:cs="Trade Gothic Next"/>
          <w:color w:val="000000" w:themeColor="text1" w:themeTint="FF" w:themeShade="FF"/>
          <w:sz w:val="24"/>
          <w:szCs w:val="24"/>
        </w:rPr>
        <w:t>m</w:t>
      </w:r>
      <w:r w:rsidRPr="456EB7F3" w:rsidR="7D89E105">
        <w:rPr>
          <w:rFonts w:ascii="Trade Gothic Next" w:hAnsi="Trade Gothic Next" w:eastAsia="Trade Gothic Next" w:cs="Trade Gothic Next"/>
          <w:color w:val="000000" w:themeColor="text1" w:themeTint="FF" w:themeShade="FF"/>
          <w:sz w:val="24"/>
          <w:szCs w:val="24"/>
        </w:rPr>
        <w:t xml:space="preserve"> (virtual)</w:t>
      </w:r>
    </w:p>
    <w:p w:rsidR="2615E33B" w:rsidP="456EB7F3" w:rsidRDefault="2615E33B" w14:paraId="395B1077" w14:textId="32A675A5">
      <w:pPr>
        <w:pStyle w:val="ListParagraph"/>
        <w:numPr>
          <w:ilvl w:val="1"/>
          <w:numId w:val="3"/>
        </w:numPr>
        <w:spacing w:line="276" w:lineRule="auto"/>
        <w:rPr>
          <w:rFonts w:ascii="Trade Gothic Next" w:hAnsi="Trade Gothic Next" w:eastAsia="Trade Gothic Next" w:cs="Trade Gothic Next"/>
          <w:color w:val="000000" w:themeColor="text1" w:themeTint="FF" w:themeShade="FF"/>
          <w:sz w:val="24"/>
          <w:szCs w:val="24"/>
        </w:rPr>
      </w:pPr>
      <w:r w:rsidRPr="456EB7F3" w:rsidR="2615E33B">
        <w:rPr>
          <w:rFonts w:ascii="Trade Gothic Next" w:hAnsi="Trade Gothic Next" w:eastAsia="Trade Gothic Next" w:cs="Trade Gothic Next"/>
          <w:color w:val="000000" w:themeColor="text1" w:themeTint="FF" w:themeShade="FF"/>
          <w:sz w:val="24"/>
          <w:szCs w:val="24"/>
        </w:rPr>
        <w:t>September 17</w:t>
      </w:r>
      <w:r w:rsidRPr="456EB7F3" w:rsidR="2615E33B">
        <w:rPr>
          <w:rFonts w:ascii="Trade Gothic Next" w:hAnsi="Trade Gothic Next" w:eastAsia="Trade Gothic Next" w:cs="Trade Gothic Next"/>
          <w:color w:val="000000" w:themeColor="text1" w:themeTint="FF" w:themeShade="FF"/>
          <w:sz w:val="24"/>
          <w:szCs w:val="24"/>
          <w:vertAlign w:val="superscript"/>
        </w:rPr>
        <w:t xml:space="preserve"> </w:t>
      </w:r>
      <w:r w:rsidRPr="456EB7F3" w:rsidR="2615E33B">
        <w:rPr>
          <w:rFonts w:ascii="Trade Gothic Next" w:hAnsi="Trade Gothic Next" w:eastAsia="Trade Gothic Next" w:cs="Trade Gothic Next"/>
          <w:color w:val="000000" w:themeColor="text1" w:themeTint="FF" w:themeShade="FF"/>
          <w:sz w:val="24"/>
          <w:szCs w:val="24"/>
        </w:rPr>
        <w:t>at 12pm (in-person with lunch provided)</w:t>
      </w:r>
    </w:p>
    <w:p w:rsidRPr="00A81560" w:rsidR="00A81560" w:rsidP="6013C043" w:rsidRDefault="0962BE04" w14:paraId="6FEE25EA" w14:textId="24CB7808">
      <w:pPr>
        <w:pStyle w:val="ListParagraph"/>
        <w:numPr>
          <w:ilvl w:val="0"/>
          <w:numId w:val="3"/>
        </w:numPr>
        <w:spacing w:line="276" w:lineRule="auto"/>
        <w:textAlignment w:val="baseline"/>
        <w:rPr>
          <w:rFonts w:ascii="Trade Gothic Next" w:hAnsi="Trade Gothic Next" w:eastAsia="Trade Gothic Next" w:cs="Trade Gothic Next"/>
          <w:color w:val="000000" w:themeColor="text1"/>
          <w:sz w:val="24"/>
          <w:szCs w:val="24"/>
        </w:rPr>
      </w:pPr>
      <w:r w:rsidRPr="2A713DD4" w:rsidR="0962BE04">
        <w:rPr>
          <w:rFonts w:ascii="Trade Gothic Next" w:hAnsi="Trade Gothic Next" w:eastAsia="Trade Gothic Next" w:cs="Trade Gothic Next"/>
          <w:color w:val="000000" w:themeColor="text1" w:themeTint="FF" w:themeShade="FF"/>
          <w:sz w:val="24"/>
          <w:szCs w:val="24"/>
        </w:rPr>
        <w:t>Start spreading the word</w:t>
      </w:r>
      <w:r w:rsidRPr="2A713DD4" w:rsidR="02BC5DA7">
        <w:rPr>
          <w:rFonts w:ascii="Trade Gothic Next" w:hAnsi="Trade Gothic Next" w:eastAsia="Trade Gothic Next" w:cs="Trade Gothic Next"/>
          <w:color w:val="000000" w:themeColor="text1" w:themeTint="FF" w:themeShade="FF"/>
          <w:sz w:val="24"/>
          <w:szCs w:val="24"/>
        </w:rPr>
        <w:t xml:space="preserve"> and </w:t>
      </w:r>
      <w:r w:rsidRPr="2A713DD4" w:rsidR="02BC5DA7">
        <w:rPr>
          <w:rFonts w:ascii="Trade Gothic Next" w:hAnsi="Trade Gothic Next" w:eastAsia="Trade Gothic Next" w:cs="Trade Gothic Next"/>
          <w:color w:val="000000" w:themeColor="text1" w:themeTint="FF" w:themeShade="FF"/>
          <w:sz w:val="24"/>
          <w:szCs w:val="24"/>
        </w:rPr>
        <w:t>planni</w:t>
      </w:r>
      <w:r w:rsidRPr="2A713DD4" w:rsidR="42BD3227">
        <w:rPr>
          <w:rFonts w:ascii="Trade Gothic Next" w:hAnsi="Trade Gothic Next" w:eastAsia="Trade Gothic Next" w:cs="Trade Gothic Next"/>
          <w:color w:val="000000" w:themeColor="text1" w:themeTint="FF" w:themeShade="FF"/>
          <w:sz w:val="24"/>
          <w:szCs w:val="24"/>
        </w:rPr>
        <w:t>n</w:t>
      </w:r>
      <w:r w:rsidRPr="2A713DD4" w:rsidR="02BC5DA7">
        <w:rPr>
          <w:rFonts w:ascii="Trade Gothic Next" w:hAnsi="Trade Gothic Next" w:eastAsia="Trade Gothic Next" w:cs="Trade Gothic Next"/>
          <w:color w:val="000000" w:themeColor="text1" w:themeTint="FF" w:themeShade="FF"/>
          <w:sz w:val="24"/>
          <w:szCs w:val="24"/>
        </w:rPr>
        <w:t>g</w:t>
      </w:r>
      <w:r w:rsidRPr="2A713DD4" w:rsidR="02BC5DA7">
        <w:rPr>
          <w:rFonts w:ascii="Trade Gothic Next" w:hAnsi="Trade Gothic Next" w:eastAsia="Trade Gothic Next" w:cs="Trade Gothic Next"/>
          <w:color w:val="000000" w:themeColor="text1" w:themeTint="FF" w:themeShade="FF"/>
          <w:sz w:val="24"/>
          <w:szCs w:val="24"/>
        </w:rPr>
        <w:t xml:space="preserve"> ways to engage your coworkers</w:t>
      </w:r>
      <w:r w:rsidRPr="2A713DD4" w:rsidR="0962BE04">
        <w:rPr>
          <w:rFonts w:ascii="Trade Gothic Next" w:hAnsi="Trade Gothic Next" w:eastAsia="Trade Gothic Next" w:cs="Trade Gothic Next"/>
          <w:color w:val="000000" w:themeColor="text1" w:themeTint="FF" w:themeShade="FF"/>
          <w:sz w:val="24"/>
          <w:szCs w:val="24"/>
        </w:rPr>
        <w:t>.</w:t>
      </w:r>
    </w:p>
    <w:p w:rsidRPr="00A81560" w:rsidR="00A81560" w:rsidP="6013C043" w:rsidRDefault="00A81560" w14:paraId="26F7A0EA" w14:textId="2EB601CA">
      <w:pPr>
        <w:spacing w:line="276" w:lineRule="auto"/>
        <w:textAlignment w:val="baseline"/>
        <w:rPr>
          <w:rFonts w:ascii="Trade Gothic Next" w:hAnsi="Trade Gothic Next" w:eastAsia="Trade Gothic Next" w:cs="Trade Gothic Next"/>
          <w:b/>
          <w:bCs/>
          <w:color w:val="000000" w:themeColor="text1"/>
          <w:kern w:val="0"/>
          <w:sz w:val="24"/>
          <w:szCs w:val="24"/>
          <w14:ligatures w14:val="none"/>
        </w:rPr>
      </w:pPr>
    </w:p>
    <w:p w:rsidRPr="00A81560" w:rsidR="00A81560" w:rsidP="6013C043" w:rsidRDefault="50AA8E4D" w14:paraId="28DECB24" w14:textId="2FEB4D9E">
      <w:pPr>
        <w:spacing w:line="276" w:lineRule="auto"/>
        <w:textAlignment w:val="baseline"/>
        <w:rPr>
          <w:rFonts w:ascii="Trade Gothic Next" w:hAnsi="Trade Gothic Next" w:eastAsia="Trade Gothic Next" w:cs="Trade Gothic Next"/>
          <w:color w:val="000000" w:themeColor="text1"/>
          <w:sz w:val="36"/>
          <w:szCs w:val="36"/>
        </w:rPr>
      </w:pPr>
      <w:r w:rsidRPr="6013C043">
        <w:rPr>
          <w:rFonts w:ascii="Trade Gothic Next" w:hAnsi="Trade Gothic Next" w:eastAsia="Trade Gothic Next" w:cs="Trade Gothic Next"/>
          <w:b/>
          <w:bCs/>
          <w:color w:val="000000" w:themeColor="text1"/>
          <w:sz w:val="36"/>
          <w:szCs w:val="36"/>
        </w:rPr>
        <w:t xml:space="preserve">Your Role as a Spooky </w:t>
      </w:r>
      <w:r w:rsidRPr="6013C043" w:rsidR="4E16571D">
        <w:rPr>
          <w:rFonts w:ascii="Trade Gothic Next" w:hAnsi="Trade Gothic Next" w:eastAsia="Trade Gothic Next" w:cs="Trade Gothic Next"/>
          <w:b/>
          <w:bCs/>
          <w:color w:val="000000" w:themeColor="text1"/>
          <w:sz w:val="36"/>
          <w:szCs w:val="36"/>
        </w:rPr>
        <w:t>Business</w:t>
      </w:r>
      <w:r w:rsidRPr="6013C043">
        <w:rPr>
          <w:rFonts w:ascii="Trade Gothic Next" w:hAnsi="Trade Gothic Next" w:eastAsia="Trade Gothic Next" w:cs="Trade Gothic Next"/>
          <w:b/>
          <w:bCs/>
          <w:color w:val="000000" w:themeColor="text1"/>
          <w:sz w:val="36"/>
          <w:szCs w:val="36"/>
        </w:rPr>
        <w:t xml:space="preserve"> Captain</w:t>
      </w:r>
    </w:p>
    <w:p w:rsidRPr="00A81560" w:rsidR="00A81560" w:rsidP="6013C043" w:rsidRDefault="50AA8E4D" w14:paraId="3C11F234" w14:textId="1E9F374F">
      <w:pPr>
        <w:spacing w:line="276" w:lineRule="auto"/>
        <w:textAlignment w:val="baseline"/>
        <w:rPr>
          <w:rFonts w:ascii="Trade Gothic Next" w:hAnsi="Trade Gothic Next" w:eastAsia="Trade Gothic Next" w:cs="Trade Gothic Next"/>
          <w:color w:val="000000" w:themeColor="text1"/>
          <w:sz w:val="24"/>
          <w:szCs w:val="24"/>
        </w:rPr>
      </w:pPr>
      <w:r w:rsidRPr="7CB917DB" w:rsidR="50AA8E4D">
        <w:rPr>
          <w:rFonts w:ascii="Trade Gothic Next" w:hAnsi="Trade Gothic Next" w:eastAsia="Trade Gothic Next" w:cs="Trade Gothic Next"/>
          <w:color w:val="000000" w:themeColor="text1" w:themeTint="FF" w:themeShade="FF"/>
          <w:sz w:val="24"/>
          <w:szCs w:val="24"/>
        </w:rPr>
        <w:t xml:space="preserve">You have </w:t>
      </w:r>
      <w:r w:rsidRPr="7CB917DB" w:rsidR="50AA8E4D">
        <w:rPr>
          <w:rFonts w:ascii="Trade Gothic Next" w:hAnsi="Trade Gothic Next" w:eastAsia="Trade Gothic Next" w:cs="Trade Gothic Next"/>
          <w:color w:val="000000" w:themeColor="text1" w:themeTint="FF" w:themeShade="FF"/>
          <w:sz w:val="24"/>
          <w:szCs w:val="24"/>
        </w:rPr>
        <w:t>a central role</w:t>
      </w:r>
      <w:r w:rsidRPr="7CB917DB" w:rsidR="50AA8E4D">
        <w:rPr>
          <w:rFonts w:ascii="Trade Gothic Next" w:hAnsi="Trade Gothic Next" w:eastAsia="Trade Gothic Next" w:cs="Trade Gothic Next"/>
          <w:color w:val="000000" w:themeColor="text1" w:themeTint="FF" w:themeShade="FF"/>
          <w:sz w:val="24"/>
          <w:szCs w:val="24"/>
        </w:rPr>
        <w:t xml:space="preserve"> in promoting </w:t>
      </w:r>
      <w:bookmarkStart w:name="_Int_DyTgIESY" w:id="1"/>
      <w:r w:rsidRPr="7CB917DB" w:rsidR="50AA8E4D">
        <w:rPr>
          <w:rFonts w:ascii="Trade Gothic Next" w:hAnsi="Trade Gothic Next" w:eastAsia="Trade Gothic Next" w:cs="Trade Gothic Next"/>
          <w:color w:val="000000" w:themeColor="text1" w:themeTint="FF" w:themeShade="FF"/>
          <w:sz w:val="24"/>
          <w:szCs w:val="24"/>
        </w:rPr>
        <w:t>the competition</w:t>
      </w:r>
      <w:bookmarkEnd w:id="1"/>
      <w:r w:rsidRPr="7CB917DB" w:rsidR="50AA8E4D">
        <w:rPr>
          <w:rFonts w:ascii="Trade Gothic Next" w:hAnsi="Trade Gothic Next" w:eastAsia="Trade Gothic Next" w:cs="Trade Gothic Next"/>
          <w:color w:val="000000" w:themeColor="text1" w:themeTint="FF" w:themeShade="FF"/>
          <w:sz w:val="24"/>
          <w:szCs w:val="24"/>
        </w:rPr>
        <w:t xml:space="preserve"> to your colleagues, clients, friends, and family</w:t>
      </w:r>
      <w:r w:rsidRPr="7CB917DB" w:rsidR="380C8C94">
        <w:rPr>
          <w:rFonts w:ascii="Trade Gothic Next" w:hAnsi="Trade Gothic Next" w:eastAsia="Trade Gothic Next" w:cs="Trade Gothic Next"/>
          <w:color w:val="000000" w:themeColor="text1" w:themeTint="FF" w:themeShade="FF"/>
          <w:sz w:val="24"/>
          <w:szCs w:val="24"/>
        </w:rPr>
        <w:t>. Make</w:t>
      </w:r>
      <w:r w:rsidRPr="7CB917DB" w:rsidR="50AA8E4D">
        <w:rPr>
          <w:rFonts w:ascii="Trade Gothic Next" w:hAnsi="Trade Gothic Next" w:eastAsia="Trade Gothic Next" w:cs="Trade Gothic Next"/>
          <w:color w:val="000000" w:themeColor="text1" w:themeTint="FF" w:themeShade="FF"/>
          <w:sz w:val="24"/>
          <w:szCs w:val="24"/>
        </w:rPr>
        <w:t xml:space="preserve"> sure they know the rules, how to donate, and why it’s important! Find creative ways to raise funds for your </w:t>
      </w:r>
      <w:r w:rsidRPr="7CB917DB" w:rsidR="00DF7907">
        <w:rPr>
          <w:rFonts w:ascii="Trade Gothic Next" w:hAnsi="Trade Gothic Next" w:eastAsia="Trade Gothic Next" w:cs="Trade Gothic Next"/>
          <w:color w:val="000000" w:themeColor="text1" w:themeTint="FF" w:themeShade="FF"/>
          <w:sz w:val="24"/>
          <w:szCs w:val="24"/>
        </w:rPr>
        <w:t>business</w:t>
      </w:r>
      <w:r w:rsidRPr="7CB917DB" w:rsidR="50AA8E4D">
        <w:rPr>
          <w:rFonts w:ascii="Trade Gothic Next" w:hAnsi="Trade Gothic Next" w:eastAsia="Trade Gothic Next" w:cs="Trade Gothic Next"/>
          <w:color w:val="000000" w:themeColor="text1" w:themeTint="FF" w:themeShade="FF"/>
          <w:sz w:val="24"/>
          <w:szCs w:val="24"/>
        </w:rPr>
        <w:t xml:space="preserve"> team. You can view our </w:t>
      </w:r>
      <w:commentRangeStart w:id="2"/>
      <w:r w:rsidRPr="7CB917DB" w:rsidR="50AA8E4D">
        <w:rPr>
          <w:rFonts w:ascii="Trade Gothic Next" w:hAnsi="Trade Gothic Next" w:eastAsia="Trade Gothic Next" w:cs="Trade Gothic Next"/>
          <w:color w:val="000000" w:themeColor="text1" w:themeTint="FF" w:themeShade="FF"/>
          <w:sz w:val="24"/>
          <w:szCs w:val="24"/>
        </w:rPr>
        <w:t>Scare Away Hunger Toolkit</w:t>
      </w:r>
      <w:commentRangeEnd w:id="2"/>
      <w:r>
        <w:rPr>
          <w:rStyle w:val="CommentReference"/>
        </w:rPr>
        <w:commentReference w:id="2"/>
      </w:r>
      <w:r w:rsidRPr="7CB917DB" w:rsidR="50AA8E4D">
        <w:rPr>
          <w:rFonts w:ascii="Trade Gothic Next" w:hAnsi="Trade Gothic Next" w:eastAsia="Trade Gothic Next" w:cs="Trade Gothic Next"/>
          <w:color w:val="000000" w:themeColor="text1" w:themeTint="FF" w:themeShade="FF"/>
          <w:sz w:val="24"/>
          <w:szCs w:val="24"/>
        </w:rPr>
        <w:t xml:space="preserve"> online for more ideas. Don’t forget to stay in touch. We’re here to help!</w:t>
      </w:r>
    </w:p>
    <w:p w:rsidRPr="00A81560" w:rsidR="00A81560" w:rsidP="6013C043" w:rsidRDefault="00A81560" w14:paraId="463D4F7D" w14:textId="76654CA4">
      <w:pPr>
        <w:spacing w:line="276" w:lineRule="auto"/>
        <w:textAlignment w:val="baseline"/>
        <w:rPr>
          <w:rFonts w:ascii="Trade Gothic Next" w:hAnsi="Trade Gothic Next" w:eastAsia="Trade Gothic Next" w:cs="Trade Gothic Next"/>
          <w:color w:val="000000" w:themeColor="text1"/>
          <w:sz w:val="24"/>
          <w:szCs w:val="24"/>
        </w:rPr>
      </w:pPr>
    </w:p>
    <w:p w:rsidRPr="00A81560" w:rsidR="00A81560" w:rsidP="6013C043" w:rsidRDefault="5929843C" w14:paraId="17EA9D79" w14:textId="501CD8BF">
      <w:pPr>
        <w:spacing w:line="276" w:lineRule="auto"/>
        <w:textAlignment w:val="baseline"/>
        <w:rPr>
          <w:rFonts w:ascii="Trade Gothic Next" w:hAnsi="Trade Gothic Next" w:eastAsia="Trade Gothic Next" w:cs="Trade Gothic Next"/>
          <w:color w:val="000000" w:themeColor="text1"/>
          <w:sz w:val="36"/>
          <w:szCs w:val="36"/>
        </w:rPr>
      </w:pPr>
      <w:r w:rsidRPr="6013C043">
        <w:rPr>
          <w:rFonts w:ascii="Trade Gothic Next" w:hAnsi="Trade Gothic Next" w:eastAsia="Trade Gothic Next" w:cs="Trade Gothic Next"/>
          <w:b/>
          <w:bCs/>
          <w:color w:val="000000" w:themeColor="text1"/>
          <w:sz w:val="36"/>
          <w:szCs w:val="36"/>
        </w:rPr>
        <w:t>What is</w:t>
      </w:r>
      <w:r w:rsidRPr="6013C043">
        <w:rPr>
          <w:rFonts w:ascii="Trade Gothic Next" w:hAnsi="Trade Gothic Next" w:eastAsia="Trade Gothic Next" w:cs="Trade Gothic Next"/>
          <w:b/>
          <w:bCs/>
          <w:i/>
          <w:iCs/>
          <w:color w:val="000000" w:themeColor="text1"/>
          <w:sz w:val="36"/>
          <w:szCs w:val="36"/>
        </w:rPr>
        <w:t xml:space="preserve"> “It’s Spooky to be Hungry”?</w:t>
      </w:r>
    </w:p>
    <w:p w:rsidRPr="00A81560" w:rsidR="00A81560" w:rsidP="6013C043" w:rsidRDefault="5929843C" w14:paraId="7D66F3D7" w14:textId="465B4323">
      <w:pPr>
        <w:spacing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i/>
          <w:iCs/>
          <w:color w:val="000000" w:themeColor="text1"/>
          <w:sz w:val="24"/>
          <w:szCs w:val="24"/>
        </w:rPr>
        <w:t>It’s Spooky to Be Hungry</w:t>
      </w:r>
      <w:r w:rsidRPr="6013C043">
        <w:rPr>
          <w:rFonts w:ascii="Trade Gothic Next" w:hAnsi="Trade Gothic Next" w:eastAsia="Trade Gothic Next" w:cs="Trade Gothic Next"/>
          <w:color w:val="000000" w:themeColor="text1"/>
          <w:sz w:val="24"/>
          <w:szCs w:val="24"/>
        </w:rPr>
        <w:t xml:space="preserve"> is one of the nation’s most successful grassroots food drives, held annually in the CSRA. Each year, </w:t>
      </w:r>
      <w:r w:rsidRPr="6013C043" w:rsidR="4EA2C6F9">
        <w:rPr>
          <w:rFonts w:ascii="Trade Gothic Next" w:hAnsi="Trade Gothic Next" w:eastAsia="Trade Gothic Next" w:cs="Trade Gothic Next"/>
          <w:color w:val="000000" w:themeColor="text1"/>
          <w:sz w:val="24"/>
          <w:szCs w:val="24"/>
        </w:rPr>
        <w:t xml:space="preserve">businesses, schools, and </w:t>
      </w:r>
      <w:r w:rsidRPr="6013C043">
        <w:rPr>
          <w:rFonts w:ascii="Trade Gothic Next" w:hAnsi="Trade Gothic Next" w:eastAsia="Trade Gothic Next" w:cs="Trade Gothic Next"/>
          <w:color w:val="000000" w:themeColor="text1"/>
          <w:sz w:val="24"/>
          <w:szCs w:val="24"/>
        </w:rPr>
        <w:t>neighborhoods come together during this spirited campaign to help feed families in need.</w:t>
      </w:r>
    </w:p>
    <w:p w:rsidRPr="00A81560" w:rsidR="00A81560" w:rsidP="091A5EE8" w:rsidRDefault="5929843C" w14:paraId="5D920D43" w14:textId="1140E67A">
      <w:pPr>
        <w:spacing w:beforeAutospacing="on" w:line="276" w:lineRule="auto"/>
        <w:textAlignment w:val="baseline"/>
        <w:rPr>
          <w:rFonts w:ascii="Trade Gothic Next" w:hAnsi="Trade Gothic Next" w:eastAsia="Trade Gothic Next" w:cs="Trade Gothic Next"/>
          <w:color w:val="000000" w:themeColor="text1"/>
          <w:sz w:val="24"/>
          <w:szCs w:val="24"/>
        </w:rPr>
      </w:pPr>
      <w:r w:rsidRPr="10176ED1" w:rsidR="5929843C">
        <w:rPr>
          <w:rFonts w:ascii="Trade Gothic Next" w:hAnsi="Trade Gothic Next" w:eastAsia="Trade Gothic Next" w:cs="Trade Gothic Next"/>
          <w:color w:val="000000" w:themeColor="text1" w:themeTint="FF" w:themeShade="FF"/>
          <w:sz w:val="24"/>
          <w:szCs w:val="24"/>
        </w:rPr>
        <w:t xml:space="preserve">The name reflects a sobering truth: </w:t>
      </w:r>
      <w:commentRangeStart w:id="1584207815"/>
      <w:r w:rsidRPr="10176ED1" w:rsidR="5929843C">
        <w:rPr>
          <w:rStyle w:val="Strong"/>
          <w:rFonts w:ascii="Trade Gothic Next" w:hAnsi="Trade Gothic Next" w:eastAsia="Trade Gothic Next" w:cs="Trade Gothic Next"/>
          <w:color w:val="000000" w:themeColor="text1" w:themeTint="FF" w:themeShade="FF"/>
          <w:sz w:val="24"/>
          <w:szCs w:val="24"/>
        </w:rPr>
        <w:t>1 in 6 of our neighbors—and 1 in 4 children—struggle with hunger</w:t>
      </w:r>
      <w:commentRangeEnd w:id="1584207815"/>
      <w:r>
        <w:rPr>
          <w:rStyle w:val="CommentReference"/>
        </w:rPr>
        <w:commentReference w:id="1584207815"/>
      </w:r>
      <w:r w:rsidRPr="10176ED1" w:rsidR="5929843C">
        <w:rPr>
          <w:rStyle w:val="Strong"/>
          <w:rFonts w:ascii="Trade Gothic Next" w:hAnsi="Trade Gothic Next" w:eastAsia="Trade Gothic Next" w:cs="Trade Gothic Next"/>
          <w:color w:val="000000" w:themeColor="text1" w:themeTint="FF" w:themeShade="FF"/>
          <w:sz w:val="24"/>
          <w:szCs w:val="24"/>
        </w:rPr>
        <w:t>.</w:t>
      </w:r>
      <w:r w:rsidRPr="10176ED1" w:rsidR="5929843C">
        <w:rPr>
          <w:rFonts w:ascii="Trade Gothic Next" w:hAnsi="Trade Gothic Next" w:eastAsia="Trade Gothic Next" w:cs="Trade Gothic Next"/>
          <w:color w:val="000000" w:themeColor="text1" w:themeTint="FF" w:themeShade="FF"/>
          <w:sz w:val="24"/>
          <w:szCs w:val="24"/>
        </w:rPr>
        <w:t xml:space="preserve"> </w:t>
      </w:r>
      <w:r w:rsidRPr="10176ED1" w:rsidR="5929843C">
        <w:rPr>
          <w:rFonts w:ascii="Trade Gothic Next" w:hAnsi="Trade Gothic Next" w:eastAsia="Trade Gothic Next" w:cs="Trade Gothic Next"/>
          <w:color w:val="000000" w:themeColor="text1" w:themeTint="FF" w:themeShade="FF"/>
          <w:sz w:val="24"/>
          <w:szCs w:val="24"/>
        </w:rPr>
        <w:t>That’s</w:t>
      </w:r>
      <w:r w:rsidRPr="10176ED1" w:rsidR="5929843C">
        <w:rPr>
          <w:rFonts w:ascii="Trade Gothic Next" w:hAnsi="Trade Gothic Next" w:eastAsia="Trade Gothic Next" w:cs="Trade Gothic Next"/>
          <w:color w:val="000000" w:themeColor="text1" w:themeTint="FF" w:themeShade="FF"/>
          <w:sz w:val="24"/>
          <w:szCs w:val="24"/>
        </w:rPr>
        <w:t xml:space="preserve"> a scary reality </w:t>
      </w:r>
      <w:r w:rsidRPr="10176ED1" w:rsidR="5929843C">
        <w:rPr>
          <w:rFonts w:ascii="Trade Gothic Next" w:hAnsi="Trade Gothic Next" w:eastAsia="Trade Gothic Next" w:cs="Trade Gothic Next"/>
          <w:color w:val="000000" w:themeColor="text1" w:themeTint="FF" w:themeShade="FF"/>
          <w:sz w:val="24"/>
          <w:szCs w:val="24"/>
        </w:rPr>
        <w:t>we’re</w:t>
      </w:r>
      <w:r w:rsidRPr="10176ED1" w:rsidR="5929843C">
        <w:rPr>
          <w:rFonts w:ascii="Trade Gothic Next" w:hAnsi="Trade Gothic Next" w:eastAsia="Trade Gothic Next" w:cs="Trade Gothic Next"/>
          <w:color w:val="000000" w:themeColor="text1" w:themeTint="FF" w:themeShade="FF"/>
          <w:sz w:val="24"/>
          <w:szCs w:val="24"/>
        </w:rPr>
        <w:t xml:space="preserve"> committed to changing.</w:t>
      </w:r>
    </w:p>
    <w:p w:rsidRPr="00A81560" w:rsidR="00A81560" w:rsidP="6013C043" w:rsidRDefault="5929843C" w14:paraId="1640199D" w14:textId="6303EFA5">
      <w:pPr>
        <w:spacing w:beforeAutospacing="1"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color w:val="000000" w:themeColor="text1"/>
          <w:sz w:val="24"/>
          <w:szCs w:val="24"/>
        </w:rPr>
        <w:t xml:space="preserve">With your support, </w:t>
      </w:r>
      <w:r w:rsidRPr="6013C043">
        <w:rPr>
          <w:rStyle w:val="Strong"/>
          <w:rFonts w:ascii="Trade Gothic Next" w:hAnsi="Trade Gothic Next" w:eastAsia="Trade Gothic Next" w:cs="Trade Gothic Next"/>
          <w:color w:val="000000" w:themeColor="text1"/>
          <w:sz w:val="24"/>
          <w:szCs w:val="24"/>
        </w:rPr>
        <w:t>over 1 million meals</w:t>
      </w:r>
      <w:r w:rsidRPr="6013C043">
        <w:rPr>
          <w:rFonts w:ascii="Trade Gothic Next" w:hAnsi="Trade Gothic Next" w:eastAsia="Trade Gothic Next" w:cs="Trade Gothic Next"/>
          <w:color w:val="000000" w:themeColor="text1"/>
          <w:sz w:val="24"/>
          <w:szCs w:val="24"/>
        </w:rPr>
        <w:t xml:space="preserve"> will reach tables across our 24-county service area, bringing hope and nourishment to those who need it most. By joining the campaign, you're not just collecting food and raising funds; you’re building a stronger, more compassionate community.</w:t>
      </w:r>
    </w:p>
    <w:p w:rsidRPr="00A81560" w:rsidR="00A81560" w:rsidP="6013C043" w:rsidRDefault="00A81560" w14:paraId="3372A397" w14:textId="6E2E1FF0">
      <w:pPr>
        <w:spacing w:beforeAutospacing="1" w:line="276" w:lineRule="auto"/>
        <w:textAlignment w:val="baseline"/>
        <w:rPr>
          <w:rFonts w:ascii="Trade Gothic Next" w:hAnsi="Trade Gothic Next" w:eastAsia="Trade Gothic Next" w:cs="Trade Gothic Next"/>
          <w:color w:val="000000" w:themeColor="text1"/>
          <w:sz w:val="24"/>
          <w:szCs w:val="24"/>
        </w:rPr>
      </w:pPr>
    </w:p>
    <w:p w:rsidRPr="00A81560" w:rsidR="00A81560" w:rsidP="6013C043" w:rsidRDefault="0CA4D783" w14:paraId="620BAE35" w14:textId="084B3DDE">
      <w:pPr>
        <w:spacing w:line="276" w:lineRule="auto"/>
        <w:textAlignment w:val="baseline"/>
        <w:rPr>
          <w:rFonts w:ascii="Trade Gothic Next" w:hAnsi="Trade Gothic Next" w:eastAsia="Trade Gothic Next" w:cs="Trade Gothic Next"/>
          <w:color w:val="000000" w:themeColor="text1"/>
          <w:sz w:val="40"/>
          <w:szCs w:val="40"/>
        </w:rPr>
      </w:pPr>
      <w:r w:rsidRPr="6013C043">
        <w:rPr>
          <w:rFonts w:ascii="Trade Gothic Next" w:hAnsi="Trade Gothic Next" w:eastAsia="Trade Gothic Next" w:cs="Trade Gothic Next"/>
          <w:b/>
          <w:bCs/>
          <w:color w:val="000000" w:themeColor="text1"/>
          <w:sz w:val="40"/>
          <w:szCs w:val="40"/>
        </w:rPr>
        <w:t>Ways to Participate</w:t>
      </w:r>
    </w:p>
    <w:p w:rsidRPr="00A81560" w:rsidR="00A81560" w:rsidP="6013C043" w:rsidRDefault="0CA4D783" w14:paraId="6A3E5548" w14:textId="6866AEF4">
      <w:pPr>
        <w:spacing w:line="276" w:lineRule="auto"/>
        <w:textAlignment w:val="baseline"/>
        <w:rPr>
          <w:rFonts w:ascii="Trade Gothic Next" w:hAnsi="Trade Gothic Next" w:eastAsia="Trade Gothic Next" w:cs="Trade Gothic Next"/>
          <w:color w:val="000000" w:themeColor="text1"/>
          <w:sz w:val="28"/>
          <w:szCs w:val="28"/>
        </w:rPr>
      </w:pPr>
      <w:r w:rsidRPr="6013C043">
        <w:rPr>
          <w:rFonts w:ascii="Trade Gothic Next" w:hAnsi="Trade Gothic Next" w:eastAsia="Trade Gothic Next" w:cs="Trade Gothic Next"/>
          <w:b/>
          <w:bCs/>
          <w:color w:val="000000" w:themeColor="text1"/>
          <w:sz w:val="28"/>
          <w:szCs w:val="28"/>
        </w:rPr>
        <w:t>Traditional Food Drive</w:t>
      </w:r>
    </w:p>
    <w:p w:rsidRPr="00A81560" w:rsidR="00A81560" w:rsidP="6013C043" w:rsidRDefault="0CA4D783" w14:paraId="2D5F856A" w14:textId="50E48B0F">
      <w:pPr>
        <w:spacing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color w:val="000000" w:themeColor="text1"/>
          <w:sz w:val="24"/>
          <w:szCs w:val="24"/>
        </w:rPr>
        <w:t xml:space="preserve">Ask your colleagues, clients, friends, and family to donate nonperishable food items. You may use your own food collection containers or pick one up from our Augusta or Aiken Warehouse during regular business hours. You can request a </w:t>
      </w:r>
      <w:r w:rsidRPr="6013C043">
        <w:rPr>
          <w:rFonts w:ascii="Trade Gothic Next" w:hAnsi="Trade Gothic Next" w:eastAsia="Trade Gothic Next" w:cs="Trade Gothic Next"/>
          <w:i/>
          <w:iCs/>
          <w:color w:val="000000" w:themeColor="text1"/>
          <w:sz w:val="24"/>
          <w:szCs w:val="24"/>
        </w:rPr>
        <w:t xml:space="preserve">Spooky </w:t>
      </w:r>
      <w:r w:rsidRPr="6013C043">
        <w:rPr>
          <w:rFonts w:ascii="Trade Gothic Next" w:hAnsi="Trade Gothic Next" w:eastAsia="Trade Gothic Next" w:cs="Trade Gothic Next"/>
          <w:color w:val="000000" w:themeColor="text1"/>
          <w:sz w:val="24"/>
          <w:szCs w:val="24"/>
        </w:rPr>
        <w:t>bin for your food drive when you register. If you would like to use your own containers, sturdy, plastic bins work well.</w:t>
      </w:r>
    </w:p>
    <w:p w:rsidRPr="00A81560" w:rsidR="00A81560" w:rsidP="6013C043" w:rsidRDefault="0CA4D783" w14:paraId="4E837300" w14:textId="5A683AC3">
      <w:pPr>
        <w:spacing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b/>
          <w:bCs/>
          <w:color w:val="000000" w:themeColor="text1"/>
          <w:sz w:val="24"/>
          <w:szCs w:val="24"/>
        </w:rPr>
        <w:t xml:space="preserve">Please note: </w:t>
      </w:r>
      <w:r w:rsidRPr="6013C043">
        <w:rPr>
          <w:rFonts w:ascii="Trade Gothic Next" w:hAnsi="Trade Gothic Next" w:eastAsia="Trade Gothic Next" w:cs="Trade Gothic Next"/>
          <w:color w:val="000000" w:themeColor="text1"/>
          <w:sz w:val="24"/>
          <w:szCs w:val="24"/>
        </w:rPr>
        <w:t>Due to limited staff and trucking resources, along with the growing need to serve neighbors across our 24-county service area, Golden Harvest Food Bank is no longer able to offer item pick-up or delivery.</w:t>
      </w:r>
    </w:p>
    <w:p w:rsidRPr="00A81560" w:rsidR="00A81560" w:rsidP="24597EEC" w:rsidRDefault="3BD0BA87" w14:paraId="14553920" w14:textId="44197EA6">
      <w:pPr>
        <w:pStyle w:val="ListParagraph"/>
        <w:numPr>
          <w:ilvl w:val="0"/>
          <w:numId w:val="5"/>
        </w:numPr>
        <w:spacing w:line="276" w:lineRule="auto"/>
        <w:textAlignment w:val="baseline"/>
        <w:rPr>
          <w:rFonts w:ascii="Trade Gothic Next" w:hAnsi="Trade Gothic Next" w:eastAsia="Trade Gothic Next" w:cs="Trade Gothic Next"/>
          <w:i w:val="1"/>
          <w:iCs w:val="1"/>
          <w:sz w:val="24"/>
          <w:szCs w:val="24"/>
        </w:rPr>
      </w:pPr>
      <w:r w:rsidRPr="24597EEC" w:rsidR="3BD0BA87">
        <w:rPr>
          <w:rFonts w:ascii="Trade Gothic Next" w:hAnsi="Trade Gothic Next" w:eastAsia="Trade Gothic Next" w:cs="Trade Gothic Next"/>
          <w:b w:val="1"/>
          <w:bCs w:val="1"/>
          <w:sz w:val="24"/>
          <w:szCs w:val="24"/>
        </w:rPr>
        <w:t>Augusta Warehouse:</w:t>
      </w:r>
      <w:r w:rsidRPr="24597EEC" w:rsidR="3BD0BA87">
        <w:rPr>
          <w:rFonts w:ascii="Trade Gothic Next" w:hAnsi="Trade Gothic Next" w:eastAsia="Trade Gothic Next" w:cs="Trade Gothic Next"/>
          <w:sz w:val="24"/>
          <w:szCs w:val="24"/>
        </w:rPr>
        <w:t xml:space="preserve"> 3310 Commerce Drive Augusta, GA 30909</w:t>
      </w:r>
    </w:p>
    <w:p w:rsidRPr="00A81560" w:rsidR="00A81560" w:rsidP="24597EEC" w:rsidRDefault="3BD0BA87" w14:paraId="1A543304" w14:textId="09586FA8">
      <w:pPr>
        <w:pStyle w:val="ListParagraph"/>
        <w:numPr>
          <w:ilvl w:val="0"/>
          <w:numId w:val="5"/>
        </w:numPr>
        <w:spacing w:line="276" w:lineRule="auto"/>
        <w:textAlignment w:val="baseline"/>
        <w:rPr>
          <w:rFonts w:ascii="Trade Gothic Next" w:hAnsi="Trade Gothic Next" w:eastAsia="Trade Gothic Next" w:cs="Trade Gothic Next"/>
          <w:i w:val="1"/>
          <w:iCs w:val="1"/>
          <w:sz w:val="24"/>
          <w:szCs w:val="24"/>
        </w:rPr>
      </w:pPr>
      <w:r w:rsidRPr="24597EEC" w:rsidR="0F28C0BC">
        <w:rPr>
          <w:rFonts w:ascii="Trade Gothic Next" w:hAnsi="Trade Gothic Next" w:eastAsia="Trade Gothic Next" w:cs="Trade Gothic Next"/>
          <w:b w:val="1"/>
          <w:bCs w:val="1"/>
          <w:sz w:val="24"/>
          <w:szCs w:val="24"/>
        </w:rPr>
        <w:t>Aiken Warehouse:</w:t>
      </w:r>
      <w:r w:rsidRPr="24597EEC" w:rsidR="0F28C0BC">
        <w:rPr>
          <w:rFonts w:ascii="Trade Gothic Next" w:hAnsi="Trade Gothic Next" w:eastAsia="Trade Gothic Next" w:cs="Trade Gothic Next"/>
          <w:sz w:val="24"/>
          <w:szCs w:val="24"/>
        </w:rPr>
        <w:t xml:space="preserve"> 81 Capital Drive, Aiken, SC 29803  </w:t>
      </w:r>
    </w:p>
    <w:p w:rsidRPr="00A81560" w:rsidR="00A81560" w:rsidP="24597EEC" w:rsidRDefault="3BD0BA87" w14:paraId="5900A08C" w14:textId="5C610F2C">
      <w:pPr>
        <w:pStyle w:val="ListParagraph"/>
        <w:numPr>
          <w:ilvl w:val="0"/>
          <w:numId w:val="5"/>
        </w:numPr>
        <w:spacing w:line="276" w:lineRule="auto"/>
        <w:textAlignment w:val="baseline"/>
        <w:rPr>
          <w:rFonts w:ascii="Trade Gothic Next" w:hAnsi="Trade Gothic Next" w:eastAsia="Trade Gothic Next" w:cs="Trade Gothic Next"/>
          <w:i w:val="1"/>
          <w:iCs w:val="1"/>
          <w:sz w:val="24"/>
          <w:szCs w:val="24"/>
        </w:rPr>
      </w:pPr>
      <w:r w:rsidRPr="24597EEC" w:rsidR="3BD0BA87">
        <w:rPr>
          <w:rFonts w:ascii="Trade Gothic Next" w:hAnsi="Trade Gothic Next" w:eastAsia="Trade Gothic Next" w:cs="Trade Gothic Next"/>
          <w:sz w:val="24"/>
          <w:szCs w:val="24"/>
        </w:rPr>
        <w:t>Drop Off Hours: Monday-Friday 8:0</w:t>
      </w:r>
      <w:r w:rsidRPr="24597EEC" w:rsidR="43245680">
        <w:rPr>
          <w:rFonts w:ascii="Trade Gothic Next" w:hAnsi="Trade Gothic Next" w:eastAsia="Trade Gothic Next" w:cs="Trade Gothic Next"/>
          <w:sz w:val="24"/>
          <w:szCs w:val="24"/>
        </w:rPr>
        <w:t>0</w:t>
      </w:r>
      <w:r w:rsidRPr="24597EEC" w:rsidR="3BD0BA87">
        <w:rPr>
          <w:rFonts w:ascii="Trade Gothic Next" w:hAnsi="Trade Gothic Next" w:eastAsia="Trade Gothic Next" w:cs="Trade Gothic Next"/>
          <w:sz w:val="24"/>
          <w:szCs w:val="24"/>
        </w:rPr>
        <w:t>am-4</w:t>
      </w:r>
      <w:r w:rsidRPr="24597EEC" w:rsidR="780F649F">
        <w:rPr>
          <w:rFonts w:ascii="Trade Gothic Next" w:hAnsi="Trade Gothic Next" w:eastAsia="Trade Gothic Next" w:cs="Trade Gothic Next"/>
          <w:sz w:val="24"/>
          <w:szCs w:val="24"/>
        </w:rPr>
        <w:t>:00</w:t>
      </w:r>
      <w:r w:rsidRPr="24597EEC" w:rsidR="3BD0BA87">
        <w:rPr>
          <w:rFonts w:ascii="Trade Gothic Next" w:hAnsi="Trade Gothic Next" w:eastAsia="Trade Gothic Next" w:cs="Trade Gothic Next"/>
          <w:sz w:val="24"/>
          <w:szCs w:val="24"/>
        </w:rPr>
        <w:t xml:space="preserve">pm </w:t>
      </w:r>
    </w:p>
    <w:p w:rsidRPr="00A81560" w:rsidR="00A81560" w:rsidP="24597EEC" w:rsidRDefault="3BD0BA87" w14:paraId="50921097" w14:textId="53B31B20">
      <w:pPr>
        <w:pStyle w:val="ListParagraph"/>
        <w:numPr>
          <w:ilvl w:val="0"/>
          <w:numId w:val="5"/>
        </w:numPr>
        <w:spacing w:line="276" w:lineRule="auto"/>
        <w:textAlignment w:val="baseline"/>
        <w:rPr>
          <w:rFonts w:ascii="Trade Gothic Next" w:hAnsi="Trade Gothic Next" w:eastAsia="Trade Gothic Next" w:cs="Trade Gothic Next"/>
          <w:i w:val="0"/>
          <w:iCs w:val="0"/>
          <w:sz w:val="24"/>
          <w:szCs w:val="24"/>
        </w:rPr>
      </w:pPr>
      <w:r w:rsidRPr="24597EEC" w:rsidR="3BD0BA87">
        <w:rPr>
          <w:rFonts w:ascii="Trade Gothic Next" w:hAnsi="Trade Gothic Next" w:eastAsia="Trade Gothic Next" w:cs="Trade Gothic Next"/>
          <w:i w:val="0"/>
          <w:iCs w:val="0"/>
          <w:sz w:val="24"/>
          <w:szCs w:val="24"/>
        </w:rPr>
        <w:t>Closed for Lunch from 12</w:t>
      </w:r>
      <w:r w:rsidRPr="24597EEC" w:rsidR="629B5A4E">
        <w:rPr>
          <w:rFonts w:ascii="Trade Gothic Next" w:hAnsi="Trade Gothic Next" w:eastAsia="Trade Gothic Next" w:cs="Trade Gothic Next"/>
          <w:i w:val="0"/>
          <w:iCs w:val="0"/>
          <w:sz w:val="24"/>
          <w:szCs w:val="24"/>
        </w:rPr>
        <w:t>:00</w:t>
      </w:r>
      <w:r w:rsidRPr="24597EEC" w:rsidR="3BD0BA87">
        <w:rPr>
          <w:rFonts w:ascii="Trade Gothic Next" w:hAnsi="Trade Gothic Next" w:eastAsia="Trade Gothic Next" w:cs="Trade Gothic Next"/>
          <w:i w:val="0"/>
          <w:iCs w:val="0"/>
          <w:sz w:val="24"/>
          <w:szCs w:val="24"/>
        </w:rPr>
        <w:t>pm-1</w:t>
      </w:r>
      <w:r w:rsidRPr="24597EEC" w:rsidR="2A94D32D">
        <w:rPr>
          <w:rFonts w:ascii="Trade Gothic Next" w:hAnsi="Trade Gothic Next" w:eastAsia="Trade Gothic Next" w:cs="Trade Gothic Next"/>
          <w:i w:val="0"/>
          <w:iCs w:val="0"/>
          <w:sz w:val="24"/>
          <w:szCs w:val="24"/>
        </w:rPr>
        <w:t>:00</w:t>
      </w:r>
      <w:r w:rsidRPr="24597EEC" w:rsidR="3BD0BA87">
        <w:rPr>
          <w:rFonts w:ascii="Trade Gothic Next" w:hAnsi="Trade Gothic Next" w:eastAsia="Trade Gothic Next" w:cs="Trade Gothic Next"/>
          <w:i w:val="0"/>
          <w:iCs w:val="0"/>
          <w:sz w:val="24"/>
          <w:szCs w:val="24"/>
        </w:rPr>
        <w:t>pm</w:t>
      </w:r>
    </w:p>
    <w:p w:rsidRPr="00A81560" w:rsidR="00A81560" w:rsidP="6013C043" w:rsidRDefault="00A81560" w14:paraId="7827A57B" w14:textId="5ACABB69">
      <w:pPr>
        <w:spacing w:line="276" w:lineRule="auto"/>
        <w:textAlignment w:val="baseline"/>
        <w:rPr>
          <w:rFonts w:ascii="Trade Gothic Next" w:hAnsi="Trade Gothic Next" w:eastAsia="Trade Gothic Next" w:cs="Trade Gothic Next"/>
          <w:color w:val="000000" w:themeColor="text1"/>
          <w:sz w:val="24"/>
          <w:szCs w:val="24"/>
        </w:rPr>
      </w:pPr>
    </w:p>
    <w:p w:rsidRPr="00A81560" w:rsidR="00A81560" w:rsidP="6013C043" w:rsidRDefault="0CA4D783" w14:paraId="20BD2CBE" w14:textId="04D5A163">
      <w:pPr>
        <w:spacing w:line="276" w:lineRule="auto"/>
        <w:textAlignment w:val="baseline"/>
        <w:rPr>
          <w:rFonts w:ascii="Trade Gothic Next" w:hAnsi="Trade Gothic Next" w:eastAsia="Trade Gothic Next" w:cs="Trade Gothic Next"/>
          <w:color w:val="000000" w:themeColor="text1"/>
          <w:sz w:val="28"/>
          <w:szCs w:val="28"/>
        </w:rPr>
      </w:pPr>
      <w:r w:rsidRPr="6013C043">
        <w:rPr>
          <w:rFonts w:ascii="Trade Gothic Next" w:hAnsi="Trade Gothic Next" w:eastAsia="Trade Gothic Next" w:cs="Trade Gothic Next"/>
          <w:b/>
          <w:bCs/>
          <w:color w:val="000000" w:themeColor="text1"/>
          <w:sz w:val="28"/>
          <w:szCs w:val="28"/>
        </w:rPr>
        <w:t xml:space="preserve">Donate through your </w:t>
      </w:r>
      <w:r w:rsidRPr="6013C043" w:rsidR="61DDDF07">
        <w:rPr>
          <w:rFonts w:ascii="Trade Gothic Next" w:hAnsi="Trade Gothic Next" w:eastAsia="Trade Gothic Next" w:cs="Trade Gothic Next"/>
          <w:b/>
          <w:bCs/>
          <w:color w:val="000000" w:themeColor="text1"/>
          <w:sz w:val="28"/>
          <w:szCs w:val="28"/>
        </w:rPr>
        <w:t xml:space="preserve">Business’s </w:t>
      </w:r>
      <w:r w:rsidRPr="6013C043">
        <w:rPr>
          <w:rFonts w:ascii="Trade Gothic Next" w:hAnsi="Trade Gothic Next" w:eastAsia="Trade Gothic Next" w:cs="Trade Gothic Next"/>
          <w:b/>
          <w:bCs/>
          <w:color w:val="000000" w:themeColor="text1"/>
          <w:sz w:val="28"/>
          <w:szCs w:val="28"/>
        </w:rPr>
        <w:t>Online Virtual Food Drive</w:t>
      </w:r>
    </w:p>
    <w:p w:rsidRPr="00A81560" w:rsidR="00A81560" w:rsidP="6013C043" w:rsidRDefault="0CA4D783" w14:paraId="39B59076" w14:textId="7E1D8B05">
      <w:pPr>
        <w:spacing w:line="276" w:lineRule="auto"/>
        <w:textAlignment w:val="baseline"/>
        <w:rPr>
          <w:rFonts w:ascii="Trade Gothic Next" w:hAnsi="Trade Gothic Next" w:eastAsia="Trade Gothic Next" w:cs="Trade Gothic Next"/>
          <w:color w:val="000000" w:themeColor="text1"/>
          <w:kern w:val="0"/>
          <w:sz w:val="24"/>
          <w:szCs w:val="24"/>
          <w14:ligatures w14:val="none"/>
        </w:rPr>
      </w:pPr>
      <w:r w:rsidRPr="6013C043">
        <w:rPr>
          <w:rFonts w:ascii="Trade Gothic Next" w:hAnsi="Trade Gothic Next" w:eastAsia="Trade Gothic Next" w:cs="Trade Gothic Next"/>
          <w:color w:val="000000" w:themeColor="text1"/>
          <w:sz w:val="24"/>
          <w:szCs w:val="24"/>
        </w:rPr>
        <w:t xml:space="preserve">Visit </w:t>
      </w:r>
      <w:hyperlink r:id="rId17">
        <w:r w:rsidRPr="6013C043">
          <w:rPr>
            <w:rStyle w:val="Hyperlink"/>
            <w:rFonts w:ascii="Trade Gothic Next" w:hAnsi="Trade Gothic Next" w:eastAsia="Trade Gothic Next" w:cs="Trade Gothic Next"/>
            <w:color w:val="467886"/>
            <w:sz w:val="24"/>
            <w:szCs w:val="24"/>
          </w:rPr>
          <w:t>www.itsspookytobehungry.org</w:t>
        </w:r>
      </w:hyperlink>
      <w:r w:rsidRPr="6013C043">
        <w:rPr>
          <w:rFonts w:ascii="Trade Gothic Next" w:hAnsi="Trade Gothic Next" w:eastAsia="Trade Gothic Next" w:cs="Trade Gothic Next"/>
          <w:color w:val="000000" w:themeColor="text1"/>
          <w:sz w:val="24"/>
          <w:szCs w:val="24"/>
        </w:rPr>
        <w:t xml:space="preserve"> to create your </w:t>
      </w:r>
      <w:r w:rsidRPr="6013C043" w:rsidR="02BD02D4">
        <w:rPr>
          <w:rFonts w:ascii="Trade Gothic Next" w:hAnsi="Trade Gothic Next" w:eastAsia="Trade Gothic Next" w:cs="Trade Gothic Next"/>
          <w:color w:val="000000" w:themeColor="text1"/>
          <w:sz w:val="24"/>
          <w:szCs w:val="24"/>
        </w:rPr>
        <w:t xml:space="preserve">business's </w:t>
      </w:r>
      <w:r w:rsidRPr="6013C043">
        <w:rPr>
          <w:rFonts w:ascii="Trade Gothic Next" w:hAnsi="Trade Gothic Next" w:eastAsia="Trade Gothic Next" w:cs="Trade Gothic Next"/>
          <w:color w:val="000000" w:themeColor="text1"/>
          <w:sz w:val="24"/>
          <w:szCs w:val="24"/>
        </w:rPr>
        <w:t xml:space="preserve">virtual food drive. Once you’ve created your team, you can copy and paste your link to share with </w:t>
      </w:r>
      <w:r w:rsidRPr="6013C043" w:rsidR="08E1AA5B">
        <w:rPr>
          <w:rFonts w:ascii="Trade Gothic Next" w:hAnsi="Trade Gothic Next" w:eastAsia="Trade Gothic Next" w:cs="Trade Gothic Next"/>
          <w:color w:val="000000" w:themeColor="text1"/>
          <w:sz w:val="24"/>
          <w:szCs w:val="24"/>
        </w:rPr>
        <w:t>others</w:t>
      </w:r>
      <w:r w:rsidRPr="6013C043">
        <w:rPr>
          <w:rFonts w:ascii="Trade Gothic Next" w:hAnsi="Trade Gothic Next" w:eastAsia="Trade Gothic Next" w:cs="Trade Gothic Next"/>
          <w:color w:val="000000" w:themeColor="text1"/>
          <w:sz w:val="24"/>
          <w:szCs w:val="24"/>
        </w:rPr>
        <w:t>.</w:t>
      </w:r>
      <w:r w:rsidRPr="6013C043">
        <w:rPr>
          <w:rFonts w:ascii="Trade Gothic Next" w:hAnsi="Trade Gothic Next" w:eastAsia="Trade Gothic Next" w:cs="Trade Gothic Next"/>
          <w:color w:val="000000" w:themeColor="text1"/>
        </w:rPr>
        <w:t xml:space="preserve"> </w:t>
      </w:r>
      <w:r w:rsidRPr="6013C043">
        <w:rPr>
          <w:rFonts w:ascii="Trade Gothic Next" w:hAnsi="Trade Gothic Next" w:eastAsia="Trade Gothic Next" w:cs="Trade Gothic Next"/>
          <w:color w:val="000000" w:themeColor="text1"/>
          <w:sz w:val="24"/>
          <w:szCs w:val="24"/>
        </w:rPr>
        <w:t>Remember, every $2 raised is worth 5 points toward your goal.</w:t>
      </w:r>
    </w:p>
    <w:p w:rsidRPr="00A81560" w:rsidR="00A81560" w:rsidP="6013C043" w:rsidRDefault="5EC0E1DB" w14:paraId="792EB6C7" w14:textId="4C35EF06">
      <w:pPr>
        <w:spacing w:line="276" w:lineRule="auto"/>
        <w:jc w:val="both"/>
        <w:textAlignment w:val="baseline"/>
        <w:rPr>
          <w:rFonts w:ascii="Trade Gothic Next" w:hAnsi="Trade Gothic Next" w:eastAsia="Trade Gothic Next" w:cs="Trade Gothic Next"/>
          <w:kern w:val="0"/>
          <w14:ligatures w14:val="none"/>
        </w:rPr>
      </w:pPr>
      <w:r w:rsidR="78AC247A">
        <w:drawing>
          <wp:inline wp14:editId="6CEBE205" wp14:anchorId="2F5F19CC">
            <wp:extent cx="4052207" cy="2000128"/>
            <wp:effectExtent l="0" t="0" r="0" b="0"/>
            <wp:docPr id="7530891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3089140" name="Picture 753089140"/>
                    <pic:cNvPicPr/>
                  </pic:nvPicPr>
                  <pic:blipFill>
                    <a:blip xmlns:r="http://schemas.openxmlformats.org/officeDocument/2006/relationships" r:embed="rId1128797380">
                      <a:extLst>
                        <a:ext uri="{28A0092B-C50C-407E-A947-70E740481C1C}">
                          <a14:useLocalDpi xmlns:a14="http://schemas.microsoft.com/office/drawing/2010/main"/>
                        </a:ext>
                      </a:extLst>
                    </a:blip>
                    <a:stretch>
                      <a:fillRect/>
                    </a:stretch>
                  </pic:blipFill>
                  <pic:spPr>
                    <a:xfrm rot="0">
                      <a:off x="0" y="0"/>
                      <a:ext cx="4052207" cy="2000128"/>
                    </a:xfrm>
                    <a:prstGeom prst="rect">
                      <a:avLst/>
                    </a:prstGeom>
                  </pic:spPr>
                </pic:pic>
              </a:graphicData>
            </a:graphic>
          </wp:inline>
        </w:drawing>
      </w:r>
      <w:r>
        <w:br/>
      </w:r>
      <w:r w:rsidRPr="24597EEC" w:rsidR="00A81560">
        <w:rPr>
          <w:rFonts w:ascii="Trade Gothic Next" w:hAnsi="Trade Gothic Next" w:eastAsia="Trade Gothic Next" w:cs="Trade Gothic Next"/>
        </w:rPr>
        <w:t> </w:t>
      </w:r>
    </w:p>
    <w:p w:rsidRPr="00A81560" w:rsidR="00A81560" w:rsidP="2A713DD4" w:rsidRDefault="00A81560" w14:paraId="3EA35AE2" w14:textId="77777777">
      <w:pPr>
        <w:spacing w:line="276" w:lineRule="auto"/>
        <w:textAlignment w:val="baseline"/>
        <w:rPr>
          <w:rFonts w:ascii="Trade Gothic Next" w:hAnsi="Trade Gothic Next" w:eastAsia="Trade Gothic Next" w:cs="Trade Gothic Next"/>
          <w:b w:val="1"/>
          <w:bCs w:val="1"/>
          <w:color w:val="000000" w:themeColor="text1" w:themeTint="FF" w:themeShade="FF"/>
          <w:sz w:val="28"/>
          <w:szCs w:val="28"/>
        </w:rPr>
      </w:pPr>
      <w:r w:rsidRPr="2A713DD4" w:rsidR="00A81560">
        <w:rPr>
          <w:rFonts w:ascii="Trade Gothic Next" w:hAnsi="Trade Gothic Next" w:eastAsia="Trade Gothic Next" w:cs="Trade Gothic Next" w:asciiTheme="minorAscii" w:hAnsiTheme="minorAscii" w:eastAsiaTheme="minorAscii" w:cstheme="minorBidi"/>
          <w:b w:val="1"/>
          <w:bCs w:val="1"/>
          <w:color w:val="000000" w:themeColor="text1" w:themeTint="FF" w:themeShade="FF"/>
          <w:sz w:val="28"/>
          <w:szCs w:val="28"/>
          <w:lang w:eastAsia="en-US" w:bidi="ar-SA"/>
        </w:rPr>
        <w:t>Donating by Check </w:t>
      </w:r>
    </w:p>
    <w:p w:rsidRPr="00A81560" w:rsidR="00A81560" w:rsidP="6013C043" w:rsidRDefault="00A81560" w14:paraId="554C93A6" w14:textId="09F14FBB">
      <w:pPr>
        <w:spacing w:line="276" w:lineRule="auto"/>
        <w:textAlignment w:val="baseline"/>
        <w:rPr>
          <w:rFonts w:ascii="Trade Gothic Next" w:hAnsi="Trade Gothic Next" w:eastAsia="Trade Gothic Next" w:cs="Trade Gothic Next"/>
          <w:kern w:val="0"/>
          <w:sz w:val="24"/>
          <w:szCs w:val="24"/>
          <w14:ligatures w14:val="none"/>
        </w:rPr>
      </w:pPr>
      <w:r w:rsidRPr="13C60121" w:rsidR="00A81560">
        <w:rPr>
          <w:rFonts w:ascii="Trade Gothic Next" w:hAnsi="Trade Gothic Next" w:eastAsia="Trade Gothic Next" w:cs="Trade Gothic Next"/>
          <w:kern w:val="0"/>
          <w:sz w:val="24"/>
          <w:szCs w:val="24"/>
          <w14:ligatures w14:val="none"/>
        </w:rPr>
        <w:t xml:space="preserve">Checks should be made payable to </w:t>
      </w:r>
      <w:r w:rsidRPr="13C60121" w:rsidR="00A81560">
        <w:rPr>
          <w:rFonts w:ascii="Trade Gothic Next" w:hAnsi="Trade Gothic Next" w:eastAsia="Trade Gothic Next" w:cs="Trade Gothic Next"/>
          <w:b w:val="1"/>
          <w:bCs w:val="1"/>
          <w:kern w:val="0"/>
          <w:sz w:val="24"/>
          <w:szCs w:val="24"/>
          <w14:ligatures w14:val="none"/>
        </w:rPr>
        <w:t>Golden Harvest Food Bank</w:t>
      </w:r>
      <w:r w:rsidRPr="13C60121" w:rsidR="00A81560">
        <w:rPr>
          <w:rFonts w:ascii="Trade Gothic Next" w:hAnsi="Trade Gothic Next" w:eastAsia="Trade Gothic Next" w:cs="Trade Gothic Next"/>
          <w:kern w:val="0"/>
          <w:sz w:val="24"/>
          <w:szCs w:val="24"/>
          <w14:ligatures w14:val="none"/>
        </w:rPr>
        <w:t xml:space="preserve">. Make sure </w:t>
      </w:r>
      <w:r w:rsidRPr="13C60121" w:rsidR="7639B5B4">
        <w:rPr>
          <w:rFonts w:ascii="Trade Gothic Next" w:hAnsi="Trade Gothic Next" w:eastAsia="Trade Gothic Next" w:cs="Trade Gothic Next"/>
          <w:kern w:val="0"/>
          <w:sz w:val="24"/>
          <w:szCs w:val="24"/>
          <w14:ligatures w14:val="none"/>
        </w:rPr>
        <w:t>the memo line has “</w:t>
      </w:r>
      <w:r w:rsidRPr="25C628B8" w:rsidR="7639B5B4">
        <w:rPr>
          <w:rFonts w:ascii="Trade Gothic Next" w:hAnsi="Trade Gothic Next" w:eastAsia="Trade Gothic Next" w:cs="Trade Gothic Next"/>
          <w:i w:val="1"/>
          <w:iCs w:val="1"/>
          <w:kern w:val="0"/>
          <w:sz w:val="24"/>
          <w:szCs w:val="24"/>
          <w14:ligatures w14:val="none"/>
        </w:rPr>
        <w:t>Spooky</w:t>
      </w:r>
      <w:r w:rsidRPr="13C60121" w:rsidR="7639B5B4">
        <w:rPr>
          <w:rFonts w:ascii="Trade Gothic Next" w:hAnsi="Trade Gothic Next" w:eastAsia="Trade Gothic Next" w:cs="Trade Gothic Next"/>
          <w:kern w:val="0"/>
          <w:sz w:val="24"/>
          <w:szCs w:val="24"/>
          <w14:ligatures w14:val="none"/>
        </w:rPr>
        <w:t>” or “</w:t>
      </w:r>
      <w:r w:rsidRPr="25C628B8" w:rsidR="7639B5B4">
        <w:rPr>
          <w:rFonts w:ascii="Trade Gothic Next" w:hAnsi="Trade Gothic Next" w:eastAsia="Trade Gothic Next" w:cs="Trade Gothic Next"/>
          <w:i w:val="1"/>
          <w:iCs w:val="1"/>
          <w:kern w:val="0"/>
          <w:sz w:val="24"/>
          <w:szCs w:val="24"/>
          <w14:ligatures w14:val="none"/>
        </w:rPr>
        <w:t>It’s Spooky to Be Hungry</w:t>
      </w:r>
      <w:r w:rsidRPr="13C60121" w:rsidR="7639B5B4">
        <w:rPr>
          <w:rFonts w:ascii="Trade Gothic Next" w:hAnsi="Trade Gothic Next" w:eastAsia="Trade Gothic Next" w:cs="Trade Gothic Next"/>
          <w:kern w:val="0"/>
          <w:sz w:val="24"/>
          <w:szCs w:val="24"/>
          <w14:ligatures w14:val="none"/>
        </w:rPr>
        <w:t>” and your company’s name! C</w:t>
      </w:r>
      <w:r w:rsidRPr="13C60121" w:rsidR="00A81560">
        <w:rPr>
          <w:rFonts w:ascii="Trade Gothic Next" w:hAnsi="Trade Gothic Next" w:eastAsia="Trade Gothic Next" w:cs="Trade Gothic Next"/>
          <w:kern w:val="0"/>
          <w:sz w:val="24"/>
          <w:szCs w:val="24"/>
          <w14:ligatures w14:val="none"/>
        </w:rPr>
        <w:t xml:space="preserve">hecks can be turned in with your food collection at </w:t>
      </w:r>
      <w:r w:rsidRPr="13C60121" w:rsidR="4F79C470">
        <w:rPr>
          <w:rFonts w:ascii="Trade Gothic Next" w:hAnsi="Trade Gothic Next" w:eastAsia="Trade Gothic Next" w:cs="Trade Gothic Next"/>
          <w:kern w:val="0"/>
          <w:sz w:val="24"/>
          <w:szCs w:val="24"/>
          <w14:ligatures w14:val="none"/>
        </w:rPr>
        <w:t xml:space="preserve">one of our warehouses </w:t>
      </w:r>
      <w:r w:rsidRPr="13C60121" w:rsidR="00A81560">
        <w:rPr>
          <w:rFonts w:ascii="Trade Gothic Next" w:hAnsi="Trade Gothic Next" w:eastAsia="Trade Gothic Next" w:cs="Trade Gothic Next"/>
          <w:kern w:val="0"/>
          <w:sz w:val="24"/>
          <w:szCs w:val="24"/>
          <w14:ligatures w14:val="none"/>
        </w:rPr>
        <w:t>or mailed to</w:t>
      </w:r>
      <w:r w:rsidRPr="13C60121" w:rsidR="2E05283A">
        <w:rPr>
          <w:rFonts w:ascii="Trade Gothic Next" w:hAnsi="Trade Gothic Next" w:eastAsia="Trade Gothic Next" w:cs="Trade Gothic Next"/>
          <w:kern w:val="0"/>
          <w:sz w:val="24"/>
          <w:szCs w:val="24"/>
          <w14:ligatures w14:val="none"/>
        </w:rPr>
        <w:t xml:space="preserve"> our Augusta</w:t>
      </w:r>
      <w:r w:rsidRPr="13C60121" w:rsidR="78E56FCD">
        <w:rPr>
          <w:rFonts w:ascii="Trade Gothic Next" w:hAnsi="Trade Gothic Next" w:eastAsia="Trade Gothic Next" w:cs="Trade Gothic Next"/>
          <w:kern w:val="0"/>
          <w:sz w:val="24"/>
          <w:szCs w:val="24"/>
          <w14:ligatures w14:val="none"/>
        </w:rPr>
        <w:t xml:space="preserve"> </w:t>
      </w:r>
      <w:r w:rsidRPr="13C60121" w:rsidR="2E05283A">
        <w:rPr>
          <w:rFonts w:ascii="Trade Gothic Next" w:hAnsi="Trade Gothic Next" w:eastAsia="Trade Gothic Next" w:cs="Trade Gothic Next"/>
          <w:kern w:val="0"/>
          <w:sz w:val="24"/>
          <w:szCs w:val="24"/>
          <w14:ligatures w14:val="none"/>
        </w:rPr>
        <w:t xml:space="preserve">Warehouse. </w:t>
      </w:r>
    </w:p>
    <w:p w:rsidRPr="00A81560" w:rsidR="00A81560" w:rsidP="6013C043" w:rsidRDefault="00A81560" w14:paraId="20144CA0" w14:textId="5438B0FF">
      <w:pPr>
        <w:spacing w:line="276" w:lineRule="auto"/>
        <w:textAlignment w:val="baseline"/>
        <w:rPr>
          <w:rFonts w:ascii="Trade Gothic Next" w:hAnsi="Trade Gothic Next" w:eastAsia="Trade Gothic Next" w:cs="Trade Gothic Next"/>
          <w:b/>
          <w:bCs/>
          <w:sz w:val="32"/>
          <w:szCs w:val="32"/>
        </w:rPr>
      </w:pPr>
      <w:r w:rsidRPr="13C60121">
        <w:rPr>
          <w:rFonts w:ascii="Trade Gothic Next" w:hAnsi="Trade Gothic Next" w:eastAsia="Trade Gothic Next" w:cs="Trade Gothic Next"/>
          <w:kern w:val="0"/>
          <w:sz w:val="24"/>
          <w:szCs w:val="24"/>
          <w14:ligatures w14:val="none"/>
        </w:rPr>
        <w:t xml:space="preserve">All online donations count as delivered. All </w:t>
      </w:r>
      <w:r w:rsidRPr="13C60121" w:rsidR="62916E53">
        <w:rPr>
          <w:rFonts w:ascii="Trade Gothic Next" w:hAnsi="Trade Gothic Next" w:eastAsia="Trade Gothic Next" w:cs="Trade Gothic Next"/>
          <w:kern w:val="0"/>
          <w:sz w:val="24"/>
          <w:szCs w:val="24"/>
          <w14:ligatures w14:val="none"/>
        </w:rPr>
        <w:t xml:space="preserve">mailed </w:t>
      </w:r>
      <w:r w:rsidRPr="13C60121">
        <w:rPr>
          <w:rFonts w:ascii="Trade Gothic Next" w:hAnsi="Trade Gothic Next" w:eastAsia="Trade Gothic Next" w:cs="Trade Gothic Next"/>
          <w:kern w:val="0"/>
          <w:sz w:val="24"/>
          <w:szCs w:val="24"/>
          <w14:ligatures w14:val="none"/>
        </w:rPr>
        <w:t xml:space="preserve">donations must be </w:t>
      </w:r>
      <w:r w:rsidRPr="13C60121" w:rsidR="341F6E98">
        <w:rPr>
          <w:rFonts w:ascii="Trade Gothic Next" w:hAnsi="Trade Gothic Next" w:eastAsia="Trade Gothic Next" w:cs="Trade Gothic Next"/>
          <w:kern w:val="0"/>
          <w:sz w:val="24"/>
          <w:szCs w:val="24"/>
          <w14:ligatures w14:val="none"/>
        </w:rPr>
        <w:t xml:space="preserve">received by Golden Harvest Food Bank by November 5 </w:t>
      </w:r>
      <w:r w:rsidRPr="13C60121" w:rsidR="0DBAE2CE">
        <w:rPr>
          <w:rFonts w:ascii="Trade Gothic Next" w:hAnsi="Trade Gothic Next" w:eastAsia="Trade Gothic Next" w:cs="Trade Gothic Next"/>
          <w:kern w:val="0"/>
          <w:sz w:val="24"/>
          <w:szCs w:val="24"/>
          <w14:ligatures w14:val="none"/>
        </w:rPr>
        <w:t xml:space="preserve">to </w:t>
      </w:r>
      <w:r w:rsidRPr="13C60121">
        <w:rPr>
          <w:rFonts w:ascii="Trade Gothic Next" w:hAnsi="Trade Gothic Next" w:eastAsia="Trade Gothic Next" w:cs="Trade Gothic Next"/>
          <w:kern w:val="0"/>
          <w:sz w:val="24"/>
          <w:szCs w:val="24"/>
          <w14:ligatures w14:val="none"/>
        </w:rPr>
        <w:t>count toward your campaign totals.  </w:t>
      </w:r>
    </w:p>
    <w:p w:rsidRPr="00A81560" w:rsidR="00A81560" w:rsidP="6013C043" w:rsidRDefault="00A81560" w14:paraId="0EC950C0" w14:textId="77777777">
      <w:pPr>
        <w:spacing w:line="276" w:lineRule="auto"/>
        <w:textAlignment w:val="baseline"/>
        <w:rPr>
          <w:rFonts w:ascii="Trade Gothic Next" w:hAnsi="Trade Gothic Next" w:eastAsia="Trade Gothic Next" w:cs="Trade Gothic Next"/>
          <w:b/>
          <w:bCs/>
          <w:sz w:val="32"/>
          <w:szCs w:val="32"/>
        </w:rPr>
      </w:pPr>
      <w:r w:rsidRPr="13C60121">
        <w:rPr>
          <w:rFonts w:ascii="Trade Gothic Next" w:hAnsi="Trade Gothic Next" w:eastAsia="Trade Gothic Next" w:cs="Trade Gothic Next"/>
          <w:kern w:val="0"/>
          <w:sz w:val="24"/>
          <w:szCs w:val="24"/>
          <w14:ligatures w14:val="none"/>
        </w:rPr>
        <w:t> </w:t>
      </w:r>
    </w:p>
    <w:p w:rsidRPr="00A81560" w:rsidR="00A81560" w:rsidP="6013C043" w:rsidRDefault="7CB511C1" w14:paraId="676239F2" w14:textId="47A358D7">
      <w:pPr>
        <w:spacing w:line="276" w:lineRule="auto"/>
        <w:textAlignment w:val="baseline"/>
        <w:rPr>
          <w:rFonts w:ascii="Trade Gothic Next" w:hAnsi="Trade Gothic Next" w:eastAsia="Trade Gothic Next" w:cs="Trade Gothic Next"/>
          <w:color w:val="000000" w:themeColor="text1"/>
          <w:sz w:val="36"/>
          <w:szCs w:val="36"/>
        </w:rPr>
      </w:pPr>
      <w:r w:rsidRPr="6013C043">
        <w:rPr>
          <w:rFonts w:ascii="Trade Gothic Next" w:hAnsi="Trade Gothic Next" w:eastAsia="Trade Gothic Next" w:cs="Trade Gothic Next"/>
          <w:b/>
          <w:bCs/>
          <w:color w:val="000000" w:themeColor="text1"/>
          <w:sz w:val="36"/>
          <w:szCs w:val="36"/>
        </w:rPr>
        <w:t xml:space="preserve">Competition Rules </w:t>
      </w:r>
    </w:p>
    <w:p w:rsidRPr="00A81560" w:rsidR="00A81560" w:rsidP="6013C043" w:rsidRDefault="7CB511C1" w14:paraId="1C6E8D8F" w14:textId="711615A8">
      <w:pPr>
        <w:spacing w:line="276" w:lineRule="auto"/>
        <w:textAlignment w:val="baseline"/>
        <w:rPr>
          <w:rFonts w:ascii="Trade Gothic Next" w:hAnsi="Trade Gothic Next" w:eastAsia="Trade Gothic Next" w:cs="Trade Gothic Next"/>
          <w:color w:val="000000" w:themeColor="text1"/>
          <w:sz w:val="24"/>
          <w:szCs w:val="24"/>
        </w:rPr>
      </w:pPr>
      <w:r w:rsidRPr="6013C043">
        <w:rPr>
          <w:rFonts w:ascii="Trade Gothic Next" w:hAnsi="Trade Gothic Next" w:eastAsia="Trade Gothic Next" w:cs="Trade Gothic Next"/>
          <w:color w:val="000000" w:themeColor="text1"/>
          <w:sz w:val="24"/>
          <w:szCs w:val="24"/>
        </w:rPr>
        <w:t xml:space="preserve">Only food and funds collected between October 1-31 will count toward the competition. The business earning the highest number of points will win the Spooky award for their business size category in Georgia or South Carolina. </w:t>
      </w:r>
    </w:p>
    <w:p w:rsidR="6013C043" w:rsidP="6013C043" w:rsidRDefault="6013C043" w14:paraId="4392E746" w14:textId="15E1CBA4">
      <w:pPr>
        <w:spacing w:line="276" w:lineRule="auto"/>
        <w:rPr>
          <w:rFonts w:ascii="Trade Gothic Next" w:hAnsi="Trade Gothic Next" w:eastAsia="Trade Gothic Next" w:cs="Trade Gothic Next"/>
          <w:color w:val="000000" w:themeColor="text1"/>
          <w:sz w:val="24"/>
          <w:szCs w:val="24"/>
        </w:rPr>
      </w:pPr>
    </w:p>
    <w:p w:rsidRPr="00A81560" w:rsidR="00A81560" w:rsidP="6013C043" w:rsidRDefault="00A81560" w14:paraId="27174344" w14:textId="77777777">
      <w:pPr>
        <w:spacing w:line="276" w:lineRule="auto"/>
        <w:textAlignment w:val="baseline"/>
        <w:rPr>
          <w:rFonts w:ascii="Trade Gothic Next" w:hAnsi="Trade Gothic Next" w:eastAsia="Trade Gothic Next" w:cs="Trade Gothic Next"/>
          <w:kern w:val="0"/>
          <w:sz w:val="28"/>
          <w:szCs w:val="28"/>
          <w14:ligatures w14:val="none"/>
        </w:rPr>
      </w:pPr>
      <w:r w:rsidRPr="7CB917DB" w:rsidR="00A81560">
        <w:rPr>
          <w:rFonts w:ascii="Trade Gothic Next" w:hAnsi="Trade Gothic Next" w:eastAsia="Trade Gothic Next" w:cs="Trade Gothic Next"/>
          <w:b w:val="1"/>
          <w:bCs w:val="1"/>
          <w:sz w:val="28"/>
          <w:szCs w:val="28"/>
        </w:rPr>
        <w:t>Scoring</w:t>
      </w:r>
    </w:p>
    <w:p w:rsidR="13A2165F" w:rsidP="7CB917DB" w:rsidRDefault="13A2165F" w14:paraId="43C9EEEE" w14:textId="2475C92F">
      <w:pPr>
        <w:pStyle w:val="ListParagraph"/>
        <w:numPr>
          <w:ilvl w:val="0"/>
          <w:numId w:val="4"/>
        </w:numPr>
        <w:spacing w:line="276" w:lineRule="auto"/>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13A2165F">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1 pound of food = 1 point </w:t>
      </w:r>
    </w:p>
    <w:p w:rsidR="13A2165F" w:rsidP="7CB917DB" w:rsidRDefault="13A2165F" w14:paraId="063E74E9" w14:textId="099F16A9">
      <w:pPr>
        <w:pStyle w:val="ListParagraph"/>
        <w:numPr>
          <w:ilvl w:val="0"/>
          <w:numId w:val="4"/>
        </w:numPr>
        <w:spacing w:after="160" w:afterAutospacing="off" w:line="276" w:lineRule="auto"/>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13A2165F">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$2 = 5 points. Why is that? Because Golden Harvest Food Bank can distribute 5 meals for every 2 dollars you donate! </w:t>
      </w:r>
    </w:p>
    <w:p w:rsidR="1CE7C75B" w:rsidP="6013C043" w:rsidRDefault="1CE7C75B" w14:paraId="6391689A" w14:textId="7CA4013F">
      <w:pPr>
        <w:pStyle w:val="ListParagraph"/>
        <w:spacing w:line="276" w:lineRule="auto"/>
        <w:contextualSpacing w:val="0"/>
        <w:rPr>
          <w:rFonts w:ascii="Trade Gothic Next" w:hAnsi="Trade Gothic Next" w:eastAsia="Trade Gothic Next" w:cs="Trade Gothic Next"/>
        </w:rPr>
      </w:pPr>
    </w:p>
    <w:p w:rsidRPr="00A81560" w:rsidR="00A81560" w:rsidP="6013C043" w:rsidRDefault="00A81560" w14:paraId="0AADD827" w14:textId="6DD0845C">
      <w:pPr>
        <w:spacing w:line="276" w:lineRule="auto"/>
        <w:textAlignment w:val="baseline"/>
        <w:rPr>
          <w:rFonts w:ascii="Trade Gothic Next" w:hAnsi="Trade Gothic Next" w:eastAsia="Trade Gothic Next" w:cs="Trade Gothic Next"/>
          <w:b/>
          <w:bCs/>
          <w:kern w:val="0"/>
          <w:sz w:val="28"/>
          <w:szCs w:val="28"/>
          <w14:ligatures w14:val="none"/>
        </w:rPr>
      </w:pPr>
      <w:r w:rsidRPr="13C60121">
        <w:rPr>
          <w:rFonts w:ascii="Trade Gothic Next" w:hAnsi="Trade Gothic Next" w:eastAsia="Trade Gothic Next" w:cs="Trade Gothic Next"/>
          <w:b/>
          <w:bCs/>
          <w:kern w:val="0"/>
          <w:sz w:val="28"/>
          <w:szCs w:val="28"/>
          <w14:ligatures w14:val="none"/>
        </w:rPr>
        <w:t xml:space="preserve">Bonus Point </w:t>
      </w:r>
      <w:r w:rsidRPr="13C60121" w:rsidR="4305CBA5">
        <w:rPr>
          <w:rFonts w:ascii="Trade Gothic Next" w:hAnsi="Trade Gothic Next" w:eastAsia="Trade Gothic Next" w:cs="Trade Gothic Next"/>
          <w:b/>
          <w:bCs/>
          <w:kern w:val="0"/>
          <w:sz w:val="28"/>
          <w:szCs w:val="28"/>
          <w14:ligatures w14:val="none"/>
        </w:rPr>
        <w:t>O</w:t>
      </w:r>
      <w:r w:rsidRPr="13C60121">
        <w:rPr>
          <w:rFonts w:ascii="Trade Gothic Next" w:hAnsi="Trade Gothic Next" w:eastAsia="Trade Gothic Next" w:cs="Trade Gothic Next"/>
          <w:b/>
          <w:bCs/>
          <w:kern w:val="0"/>
          <w:sz w:val="28"/>
          <w:szCs w:val="28"/>
          <w14:ligatures w14:val="none"/>
        </w:rPr>
        <w:t>pportunities </w:t>
      </w:r>
    </w:p>
    <w:p w:rsidRPr="00A81560" w:rsidR="00A81560" w:rsidP="00B973E1" w:rsidRDefault="00A81560" w14:paraId="2614D9E6" w14:textId="32FB3D5E">
      <w:pPr>
        <w:pStyle w:val="ListParagraph"/>
        <w:numPr>
          <w:ilvl w:val="0"/>
          <w:numId w:val="5"/>
        </w:numPr>
        <w:spacing w:line="276" w:lineRule="auto"/>
        <w:textAlignment w:val="baseline"/>
        <w:rPr>
          <w:rFonts w:ascii="Trade Gothic Next" w:hAnsi="Trade Gothic Next" w:eastAsia="Trade Gothic Next" w:cs="Trade Gothic Next"/>
          <w:kern w:val="0"/>
          <w:sz w:val="24"/>
          <w:szCs w:val="24"/>
          <w14:ligatures w14:val="none"/>
        </w:rPr>
      </w:pPr>
      <w:r w:rsidRPr="13C60121">
        <w:rPr>
          <w:rFonts w:ascii="Trade Gothic Next" w:hAnsi="Trade Gothic Next" w:eastAsia="Trade Gothic Next" w:cs="Trade Gothic Next"/>
          <w:b/>
          <w:bCs/>
          <w:kern w:val="0"/>
          <w:sz w:val="24"/>
          <w:szCs w:val="24"/>
          <w14:ligatures w14:val="none"/>
        </w:rPr>
        <w:t xml:space="preserve">Early Bird </w:t>
      </w:r>
      <w:r w:rsidRPr="13C60121" w:rsidR="2AEDA69A">
        <w:rPr>
          <w:rFonts w:ascii="Trade Gothic Next" w:hAnsi="Trade Gothic Next" w:eastAsia="Trade Gothic Next" w:cs="Trade Gothic Next"/>
          <w:b/>
          <w:bCs/>
          <w:kern w:val="0"/>
          <w:sz w:val="24"/>
          <w:szCs w:val="24"/>
          <w14:ligatures w14:val="none"/>
        </w:rPr>
        <w:t xml:space="preserve">Registration </w:t>
      </w:r>
      <w:r w:rsidRPr="13C60121">
        <w:rPr>
          <w:rFonts w:ascii="Trade Gothic Next" w:hAnsi="Trade Gothic Next" w:eastAsia="Trade Gothic Next" w:cs="Trade Gothic Next"/>
          <w:b/>
          <w:bCs/>
          <w:kern w:val="0"/>
          <w:sz w:val="24"/>
          <w:szCs w:val="24"/>
          <w14:ligatures w14:val="none"/>
        </w:rPr>
        <w:t>Bonus:</w:t>
      </w:r>
      <w:r w:rsidRPr="13C60121">
        <w:rPr>
          <w:rFonts w:ascii="Trade Gothic Next" w:hAnsi="Trade Gothic Next" w:eastAsia="Trade Gothic Next" w:cs="Trade Gothic Next"/>
          <w:kern w:val="0"/>
          <w:sz w:val="24"/>
          <w:szCs w:val="24"/>
          <w14:ligatures w14:val="none"/>
        </w:rPr>
        <w:t xml:space="preserve"> Register by September </w:t>
      </w:r>
      <w:r w:rsidRPr="13C60121" w:rsidR="2C39A1F8">
        <w:rPr>
          <w:rFonts w:ascii="Trade Gothic Next" w:hAnsi="Trade Gothic Next" w:eastAsia="Trade Gothic Next" w:cs="Trade Gothic Next"/>
          <w:kern w:val="0"/>
          <w:sz w:val="24"/>
          <w:szCs w:val="24"/>
          <w14:ligatures w14:val="none"/>
        </w:rPr>
        <w:t>11</w:t>
      </w:r>
      <w:r w:rsidRPr="13C60121">
        <w:rPr>
          <w:rFonts w:ascii="Trade Gothic Next" w:hAnsi="Trade Gothic Next" w:eastAsia="Trade Gothic Next" w:cs="Trade Gothic Next"/>
          <w:kern w:val="0"/>
          <w:sz w:val="24"/>
          <w:szCs w:val="24"/>
          <w14:ligatures w14:val="none"/>
        </w:rPr>
        <w:t xml:space="preserve"> for </w:t>
      </w:r>
      <w:r w:rsidRPr="13C60121" w:rsidR="24DEF68A">
        <w:rPr>
          <w:rFonts w:ascii="Trade Gothic Next" w:hAnsi="Trade Gothic Next" w:eastAsia="Trade Gothic Next" w:cs="Trade Gothic Next"/>
          <w:b/>
          <w:bCs/>
          <w:kern w:val="0"/>
          <w:sz w:val="24"/>
          <w:szCs w:val="24"/>
          <w14:ligatures w14:val="none"/>
        </w:rPr>
        <w:t>2</w:t>
      </w:r>
      <w:r w:rsidRPr="13C60121" w:rsidR="20EA8D7F">
        <w:rPr>
          <w:rFonts w:ascii="Trade Gothic Next" w:hAnsi="Trade Gothic Next" w:eastAsia="Trade Gothic Next" w:cs="Trade Gothic Next"/>
          <w:b/>
          <w:bCs/>
          <w:kern w:val="0"/>
          <w:sz w:val="24"/>
          <w:szCs w:val="24"/>
          <w14:ligatures w14:val="none"/>
        </w:rPr>
        <w:t>0</w:t>
      </w:r>
      <w:r w:rsidRPr="13C60121">
        <w:rPr>
          <w:rFonts w:ascii="Trade Gothic Next" w:hAnsi="Trade Gothic Next" w:eastAsia="Trade Gothic Next" w:cs="Trade Gothic Next"/>
          <w:b/>
          <w:bCs/>
          <w:kern w:val="0"/>
          <w:sz w:val="24"/>
          <w:szCs w:val="24"/>
          <w14:ligatures w14:val="none"/>
        </w:rPr>
        <w:t>0 Bonus Points</w:t>
      </w:r>
      <w:r w:rsidRPr="13C60121" w:rsidR="10C74D79">
        <w:rPr>
          <w:rFonts w:ascii="Trade Gothic Next" w:hAnsi="Trade Gothic Next" w:eastAsia="Trade Gothic Next" w:cs="Trade Gothic Next"/>
          <w:b/>
          <w:bCs/>
          <w:kern w:val="0"/>
          <w:sz w:val="24"/>
          <w:szCs w:val="24"/>
          <w14:ligatures w14:val="none"/>
        </w:rPr>
        <w:t>.</w:t>
      </w:r>
    </w:p>
    <w:p w:rsidRPr="00A81560" w:rsidR="00A81560" w:rsidP="00B973E1" w:rsidRDefault="46409F91" w14:paraId="3E5E9D9D" w14:textId="7E262A60">
      <w:pPr>
        <w:pStyle w:val="ListParagraph"/>
        <w:numPr>
          <w:ilvl w:val="0"/>
          <w:numId w:val="5"/>
        </w:numPr>
        <w:spacing w:line="276" w:lineRule="auto"/>
        <w:textAlignment w:val="baseline"/>
        <w:rPr>
          <w:rFonts w:ascii="Trade Gothic Next" w:hAnsi="Trade Gothic Next" w:eastAsia="Trade Gothic Next" w:cs="Trade Gothic Next"/>
          <w:kern w:val="0"/>
          <w:sz w:val="24"/>
          <w:szCs w:val="24"/>
          <w14:ligatures w14:val="none"/>
        </w:rPr>
      </w:pPr>
      <w:r w:rsidRPr="6013C043">
        <w:rPr>
          <w:rFonts w:ascii="Trade Gothic Next" w:hAnsi="Trade Gothic Next" w:eastAsia="Trade Gothic Next" w:cs="Trade Gothic Next"/>
          <w:b/>
          <w:bCs/>
          <w:color w:val="000000" w:themeColor="text1"/>
          <w:sz w:val="24"/>
          <w:szCs w:val="24"/>
        </w:rPr>
        <w:t xml:space="preserve">Orientation Bonus: </w:t>
      </w:r>
      <w:r w:rsidRPr="6013C043">
        <w:rPr>
          <w:rFonts w:ascii="Trade Gothic Next" w:hAnsi="Trade Gothic Next" w:eastAsia="Trade Gothic Next" w:cs="Trade Gothic Next"/>
          <w:color w:val="000000" w:themeColor="text1"/>
          <w:sz w:val="24"/>
          <w:szCs w:val="24"/>
        </w:rPr>
        <w:t xml:space="preserve">Attend a Business Team Captain Orientation for </w:t>
      </w:r>
      <w:r w:rsidRPr="6013C043" w:rsidR="523BE637">
        <w:rPr>
          <w:rFonts w:ascii="Trade Gothic Next" w:hAnsi="Trade Gothic Next" w:eastAsia="Trade Gothic Next" w:cs="Trade Gothic Next"/>
          <w:b/>
          <w:bCs/>
          <w:color w:val="000000" w:themeColor="text1"/>
          <w:sz w:val="24"/>
          <w:szCs w:val="24"/>
        </w:rPr>
        <w:t>3</w:t>
      </w:r>
      <w:r w:rsidRPr="6013C043" w:rsidR="04D09DD2">
        <w:rPr>
          <w:rFonts w:ascii="Trade Gothic Next" w:hAnsi="Trade Gothic Next" w:eastAsia="Trade Gothic Next" w:cs="Trade Gothic Next"/>
          <w:b/>
          <w:bCs/>
          <w:color w:val="000000" w:themeColor="text1"/>
          <w:sz w:val="24"/>
          <w:szCs w:val="24"/>
        </w:rPr>
        <w:t>0</w:t>
      </w:r>
      <w:r w:rsidRPr="6013C043">
        <w:rPr>
          <w:rFonts w:ascii="Trade Gothic Next" w:hAnsi="Trade Gothic Next" w:eastAsia="Trade Gothic Next" w:cs="Trade Gothic Next"/>
          <w:b/>
          <w:bCs/>
          <w:color w:val="000000" w:themeColor="text1"/>
          <w:sz w:val="24"/>
          <w:szCs w:val="24"/>
        </w:rPr>
        <w:t xml:space="preserve">0 Bonus Points. </w:t>
      </w:r>
      <w:r w:rsidRPr="6013C043">
        <w:rPr>
          <w:rFonts w:ascii="Trade Gothic Next" w:hAnsi="Trade Gothic Next" w:eastAsia="Trade Gothic Next" w:cs="Trade Gothic Next"/>
          <w:color w:val="000000" w:themeColor="text1"/>
          <w:sz w:val="24"/>
          <w:szCs w:val="24"/>
        </w:rPr>
        <w:t xml:space="preserve"> </w:t>
      </w:r>
      <w:r w:rsidRPr="6013C043">
        <w:t xml:space="preserve"> </w:t>
      </w:r>
    </w:p>
    <w:p w:rsidRPr="00A81560" w:rsidR="00A81560" w:rsidP="00B973E1" w:rsidRDefault="00A81560" w14:paraId="12417C39" w14:textId="7B2314E5">
      <w:pPr>
        <w:pStyle w:val="ListParagraph"/>
        <w:numPr>
          <w:ilvl w:val="0"/>
          <w:numId w:val="5"/>
        </w:numPr>
        <w:spacing w:line="276" w:lineRule="auto"/>
        <w:textAlignment w:val="baseline"/>
        <w:rPr>
          <w:rFonts w:ascii="Trade Gothic Next" w:hAnsi="Trade Gothic Next" w:eastAsia="Trade Gothic Next" w:cs="Trade Gothic Next"/>
          <w:kern w:val="0"/>
          <w14:ligatures w14:val="none"/>
        </w:rPr>
      </w:pPr>
      <w:r w:rsidRPr="13C60121">
        <w:rPr>
          <w:rFonts w:ascii="Trade Gothic Next" w:hAnsi="Trade Gothic Next" w:eastAsia="Trade Gothic Next" w:cs="Trade Gothic Next"/>
          <w:b/>
          <w:bCs/>
          <w:kern w:val="0"/>
          <w:sz w:val="24"/>
          <w:szCs w:val="24"/>
          <w14:ligatures w14:val="none"/>
        </w:rPr>
        <w:t>Delivery Bonus:</w:t>
      </w:r>
      <w:r w:rsidRPr="13C60121">
        <w:rPr>
          <w:rFonts w:ascii="Trade Gothic Next" w:hAnsi="Trade Gothic Next" w:eastAsia="Trade Gothic Next" w:cs="Trade Gothic Next"/>
          <w:kern w:val="0"/>
          <w:sz w:val="24"/>
          <w:szCs w:val="24"/>
          <w14:ligatures w14:val="none"/>
        </w:rPr>
        <w:t xml:space="preserve"> Deliver your donations by November </w:t>
      </w:r>
      <w:r w:rsidRPr="13C60121" w:rsidR="373FE362">
        <w:rPr>
          <w:rFonts w:ascii="Trade Gothic Next" w:hAnsi="Trade Gothic Next" w:eastAsia="Trade Gothic Next" w:cs="Trade Gothic Next"/>
          <w:kern w:val="0"/>
          <w:sz w:val="24"/>
          <w:szCs w:val="24"/>
          <w14:ligatures w14:val="none"/>
        </w:rPr>
        <w:t>3</w:t>
      </w:r>
      <w:r w:rsidRPr="13C60121">
        <w:rPr>
          <w:rFonts w:ascii="Trade Gothic Next" w:hAnsi="Trade Gothic Next" w:eastAsia="Trade Gothic Next" w:cs="Trade Gothic Next"/>
          <w:kern w:val="0"/>
          <w:sz w:val="24"/>
          <w:szCs w:val="24"/>
          <w14:ligatures w14:val="none"/>
        </w:rPr>
        <w:t xml:space="preserve"> for a </w:t>
      </w:r>
      <w:r w:rsidRPr="13C60121">
        <w:rPr>
          <w:rFonts w:ascii="Trade Gothic Next" w:hAnsi="Trade Gothic Next" w:eastAsia="Trade Gothic Next" w:cs="Trade Gothic Next"/>
          <w:b/>
          <w:bCs/>
          <w:kern w:val="0"/>
          <w:sz w:val="24"/>
          <w:szCs w:val="24"/>
          <w14:ligatures w14:val="none"/>
        </w:rPr>
        <w:t>2</w:t>
      </w:r>
      <w:r w:rsidRPr="13C60121" w:rsidR="20F7E1B8">
        <w:rPr>
          <w:rFonts w:ascii="Trade Gothic Next" w:hAnsi="Trade Gothic Next" w:eastAsia="Trade Gothic Next" w:cs="Trade Gothic Next"/>
          <w:b/>
          <w:bCs/>
          <w:kern w:val="0"/>
          <w:sz w:val="24"/>
          <w:szCs w:val="24"/>
          <w14:ligatures w14:val="none"/>
        </w:rPr>
        <w:t>0</w:t>
      </w:r>
      <w:r w:rsidRPr="13C60121">
        <w:rPr>
          <w:rFonts w:ascii="Trade Gothic Next" w:hAnsi="Trade Gothic Next" w:eastAsia="Trade Gothic Next" w:cs="Trade Gothic Next"/>
          <w:b/>
          <w:bCs/>
          <w:kern w:val="0"/>
          <w:sz w:val="24"/>
          <w:szCs w:val="24"/>
          <w14:ligatures w14:val="none"/>
        </w:rPr>
        <w:t>0 Point Bonus</w:t>
      </w:r>
      <w:r w:rsidRPr="13C60121">
        <w:rPr>
          <w:rFonts w:ascii="Trade Gothic Next" w:hAnsi="Trade Gothic Next" w:eastAsia="Trade Gothic Next" w:cs="Trade Gothic Next"/>
          <w:kern w:val="0"/>
          <w:sz w:val="24"/>
          <w:szCs w:val="24"/>
          <w14:ligatures w14:val="none"/>
        </w:rPr>
        <w:t xml:space="preserve">. </w:t>
      </w:r>
    </w:p>
    <w:p w:rsidRPr="00A81560" w:rsidR="00A81560" w:rsidP="00B973E1" w:rsidRDefault="00A81560" w14:paraId="2CF2187F" w14:textId="52487B4C">
      <w:pPr>
        <w:pStyle w:val="ListParagraph"/>
        <w:numPr>
          <w:ilvl w:val="0"/>
          <w:numId w:val="5"/>
        </w:numPr>
        <w:spacing w:line="276" w:lineRule="auto"/>
        <w:textAlignment w:val="baseline"/>
        <w:rPr>
          <w:rFonts w:ascii="Trade Gothic Next" w:hAnsi="Trade Gothic Next" w:eastAsia="Trade Gothic Next" w:cs="Trade Gothic Next"/>
          <w:kern w:val="0"/>
          <w14:ligatures w14:val="none"/>
        </w:rPr>
      </w:pPr>
      <w:r w:rsidRPr="13C60121">
        <w:rPr>
          <w:rFonts w:ascii="Trade Gothic Next" w:hAnsi="Trade Gothic Next" w:eastAsia="Trade Gothic Next" w:cs="Trade Gothic Next"/>
          <w:b/>
          <w:bCs/>
          <w:kern w:val="0"/>
          <w:sz w:val="24"/>
          <w:szCs w:val="24"/>
          <w14:ligatures w14:val="none"/>
        </w:rPr>
        <w:t>Challenge Bonus:</w:t>
      </w:r>
      <w:r w:rsidRPr="13C60121">
        <w:rPr>
          <w:rFonts w:ascii="Trade Gothic Next" w:hAnsi="Trade Gothic Next" w:eastAsia="Trade Gothic Next" w:cs="Trade Gothic Next"/>
          <w:kern w:val="0"/>
          <w:sz w:val="24"/>
          <w:szCs w:val="24"/>
          <w14:ligatures w14:val="none"/>
        </w:rPr>
        <w:t xml:space="preserve"> Challenge your </w:t>
      </w:r>
      <w:r w:rsidRPr="13C60121" w:rsidR="46032FC8">
        <w:rPr>
          <w:rFonts w:ascii="Trade Gothic Next" w:hAnsi="Trade Gothic Next" w:eastAsia="Trade Gothic Next" w:cs="Trade Gothic Next"/>
          <w:kern w:val="0"/>
          <w:sz w:val="24"/>
          <w:szCs w:val="24"/>
          <w14:ligatures w14:val="none"/>
        </w:rPr>
        <w:t>neighboring businesses</w:t>
      </w:r>
      <w:r w:rsidRPr="13C60121">
        <w:rPr>
          <w:rFonts w:ascii="Trade Gothic Next" w:hAnsi="Trade Gothic Next" w:eastAsia="Trade Gothic Next" w:cs="Trade Gothic Next"/>
          <w:kern w:val="0"/>
          <w:sz w:val="24"/>
          <w:szCs w:val="24"/>
          <w14:ligatures w14:val="none"/>
        </w:rPr>
        <w:t xml:space="preserve"> or fiercest competitor to start a team. If they do,</w:t>
      </w:r>
      <w:r w:rsidRPr="13C60121" w:rsidR="7C0FFCA2">
        <w:rPr>
          <w:rFonts w:ascii="Trade Gothic Next" w:hAnsi="Trade Gothic Next" w:eastAsia="Trade Gothic Next" w:cs="Trade Gothic Next"/>
          <w:kern w:val="0"/>
          <w:sz w:val="24"/>
          <w:szCs w:val="24"/>
          <w14:ligatures w14:val="none"/>
        </w:rPr>
        <w:t xml:space="preserve"> let us know, and</w:t>
      </w:r>
      <w:r w:rsidRPr="13C60121">
        <w:rPr>
          <w:rFonts w:ascii="Trade Gothic Next" w:hAnsi="Trade Gothic Next" w:eastAsia="Trade Gothic Next" w:cs="Trade Gothic Next"/>
          <w:kern w:val="0"/>
          <w:sz w:val="24"/>
          <w:szCs w:val="24"/>
          <w14:ligatures w14:val="none"/>
        </w:rPr>
        <w:t xml:space="preserve"> you’ll get </w:t>
      </w:r>
      <w:r w:rsidRPr="13C60121">
        <w:rPr>
          <w:rFonts w:ascii="Trade Gothic Next" w:hAnsi="Trade Gothic Next" w:eastAsia="Trade Gothic Next" w:cs="Trade Gothic Next"/>
          <w:b/>
          <w:bCs/>
          <w:kern w:val="0"/>
          <w:sz w:val="24"/>
          <w:szCs w:val="24"/>
          <w14:ligatures w14:val="none"/>
        </w:rPr>
        <w:t>100 Bonus Points!</w:t>
      </w:r>
      <w:r w:rsidRPr="13C60121">
        <w:rPr>
          <w:rFonts w:ascii="Trade Gothic Next" w:hAnsi="Trade Gothic Next" w:eastAsia="Trade Gothic Next" w:cs="Trade Gothic Next"/>
          <w:kern w:val="0"/>
          <w:sz w:val="24"/>
          <w:szCs w:val="24"/>
          <w14:ligatures w14:val="none"/>
        </w:rPr>
        <w:t> </w:t>
      </w:r>
    </w:p>
    <w:p w:rsidRPr="00A81560" w:rsidR="00A81560" w:rsidP="00B973E1" w:rsidRDefault="00A81560" w14:paraId="5EA28106" w14:textId="48200EB6">
      <w:pPr>
        <w:pStyle w:val="ListParagraph"/>
        <w:numPr>
          <w:ilvl w:val="0"/>
          <w:numId w:val="5"/>
        </w:numPr>
        <w:spacing w:line="276" w:lineRule="auto"/>
        <w:textAlignment w:val="baseline"/>
        <w:rPr>
          <w:rFonts w:ascii="Trade Gothic Next" w:hAnsi="Trade Gothic Next" w:eastAsia="Trade Gothic Next" w:cs="Trade Gothic Next"/>
          <w:kern w:val="0"/>
          <w14:ligatures w14:val="none"/>
        </w:rPr>
      </w:pPr>
      <w:r w:rsidRPr="13C60121">
        <w:rPr>
          <w:rFonts w:ascii="Trade Gothic Next" w:hAnsi="Trade Gothic Next" w:eastAsia="Trade Gothic Next" w:cs="Trade Gothic Next"/>
          <w:b/>
          <w:bCs/>
          <w:kern w:val="0"/>
          <w:sz w:val="24"/>
          <w:szCs w:val="24"/>
          <w14:ligatures w14:val="none"/>
        </w:rPr>
        <w:t>Tag Bonus:</w:t>
      </w:r>
      <w:r w:rsidRPr="13C60121">
        <w:rPr>
          <w:rFonts w:ascii="Trade Gothic Next" w:hAnsi="Trade Gothic Next" w:eastAsia="Trade Gothic Next" w:cs="Trade Gothic Next"/>
          <w:kern w:val="0"/>
          <w:sz w:val="24"/>
          <w:szCs w:val="24"/>
          <w14:ligatures w14:val="none"/>
        </w:rPr>
        <w:t xml:space="preserve"> Tag Golden Harvest Food Bank and use #itsspookytobehungry, #scareawayhunger</w:t>
      </w:r>
      <w:r w:rsidRPr="13C60121" w:rsidR="3D808AEE">
        <w:rPr>
          <w:rFonts w:ascii="Trade Gothic Next" w:hAnsi="Trade Gothic Next" w:eastAsia="Trade Gothic Next" w:cs="Trade Gothic Next"/>
          <w:kern w:val="0"/>
          <w:sz w:val="24"/>
          <w:szCs w:val="24"/>
          <w14:ligatures w14:val="none"/>
        </w:rPr>
        <w:t>,</w:t>
      </w:r>
      <w:r w:rsidRPr="13C60121">
        <w:rPr>
          <w:rFonts w:ascii="Trade Gothic Next" w:hAnsi="Trade Gothic Next" w:eastAsia="Trade Gothic Next" w:cs="Trade Gothic Next"/>
          <w:kern w:val="0"/>
          <w:sz w:val="24"/>
          <w:szCs w:val="24"/>
          <w14:ligatures w14:val="none"/>
        </w:rPr>
        <w:t xml:space="preserve"> and</w:t>
      </w:r>
      <w:r w:rsidRPr="13C60121" w:rsidR="3BBB305D">
        <w:rPr>
          <w:rFonts w:ascii="Trade Gothic Next" w:hAnsi="Trade Gothic Next" w:eastAsia="Trade Gothic Next" w:cs="Trade Gothic Next"/>
          <w:kern w:val="0"/>
          <w:sz w:val="24"/>
          <w:szCs w:val="24"/>
          <w14:ligatures w14:val="none"/>
        </w:rPr>
        <w:t xml:space="preserve"> </w:t>
      </w:r>
      <w:r w:rsidRPr="13C60121">
        <w:rPr>
          <w:rFonts w:ascii="Trade Gothic Next" w:hAnsi="Trade Gothic Next" w:eastAsia="Trade Gothic Next" w:cs="Trade Gothic Next"/>
          <w:kern w:val="0"/>
          <w:sz w:val="24"/>
          <w:szCs w:val="24"/>
          <w14:ligatures w14:val="none"/>
        </w:rPr>
        <w:t xml:space="preserve">#neighborsfeedingneighbors. Send a screenshot of one (1) post to Doressa Hawes at </w:t>
      </w:r>
      <w:hyperlink w:history="1" r:id="rId19">
        <w:r w:rsidRPr="13C60121">
          <w:rPr>
            <w:rFonts w:ascii="Trade Gothic Next" w:hAnsi="Trade Gothic Next" w:eastAsia="Trade Gothic Next" w:cs="Trade Gothic Next"/>
            <w:color w:val="467886"/>
            <w:kern w:val="0"/>
            <w:sz w:val="24"/>
            <w:szCs w:val="24"/>
            <w:u w:val="single"/>
            <w14:ligatures w14:val="none"/>
          </w:rPr>
          <w:t>Dhawes@goldenharvest.org</w:t>
        </w:r>
        <w:r w:rsidRPr="13C60121" w:rsidR="5E80B3CC">
          <w:rPr>
            <w:rFonts w:ascii="Trade Gothic Next" w:hAnsi="Trade Gothic Next" w:eastAsia="Trade Gothic Next" w:cs="Trade Gothic Next"/>
            <w:color w:val="467886"/>
            <w:kern w:val="0"/>
            <w:sz w:val="24"/>
            <w:szCs w:val="24"/>
            <w:u w:val="single"/>
            <w14:ligatures w14:val="none"/>
          </w:rPr>
          <w:t>,</w:t>
        </w:r>
      </w:hyperlink>
      <w:r w:rsidRPr="13C60121">
        <w:rPr>
          <w:rFonts w:ascii="Trade Gothic Next" w:hAnsi="Trade Gothic Next" w:eastAsia="Trade Gothic Next" w:cs="Trade Gothic Next"/>
          <w:kern w:val="0"/>
          <w:sz w:val="24"/>
          <w:szCs w:val="24"/>
          <w14:ligatures w14:val="none"/>
        </w:rPr>
        <w:t xml:space="preserve"> and you’ll get </w:t>
      </w:r>
      <w:r w:rsidRPr="13C60121" w:rsidR="16EC4A7A">
        <w:rPr>
          <w:rFonts w:ascii="Trade Gothic Next" w:hAnsi="Trade Gothic Next" w:eastAsia="Trade Gothic Next" w:cs="Trade Gothic Next"/>
          <w:b/>
          <w:bCs/>
          <w:kern w:val="0"/>
          <w:sz w:val="24"/>
          <w:szCs w:val="24"/>
          <w14:ligatures w14:val="none"/>
        </w:rPr>
        <w:t>2</w:t>
      </w:r>
      <w:r w:rsidRPr="13C60121">
        <w:rPr>
          <w:rFonts w:ascii="Trade Gothic Next" w:hAnsi="Trade Gothic Next" w:eastAsia="Trade Gothic Next" w:cs="Trade Gothic Next"/>
          <w:b/>
          <w:bCs/>
          <w:kern w:val="0"/>
          <w:sz w:val="24"/>
          <w:szCs w:val="24"/>
          <w14:ligatures w14:val="none"/>
        </w:rPr>
        <w:t>00 Bonus Points!</w:t>
      </w:r>
      <w:r w:rsidRPr="13C60121">
        <w:rPr>
          <w:rFonts w:ascii="Trade Gothic Next" w:hAnsi="Trade Gothic Next" w:eastAsia="Trade Gothic Next" w:cs="Trade Gothic Next"/>
          <w:kern w:val="0"/>
          <w:sz w:val="24"/>
          <w:szCs w:val="24"/>
          <w14:ligatures w14:val="none"/>
        </w:rPr>
        <w:t> </w:t>
      </w:r>
    </w:p>
    <w:p w:rsidRPr="00A81560" w:rsidR="00A81560" w:rsidP="00B973E1" w:rsidRDefault="00A81560" w14:paraId="2F357BCF" w14:textId="3843B356">
      <w:pPr>
        <w:pStyle w:val="ListParagraph"/>
        <w:numPr>
          <w:ilvl w:val="0"/>
          <w:numId w:val="5"/>
        </w:numPr>
        <w:spacing w:line="276" w:lineRule="auto"/>
        <w:textAlignment w:val="baseline"/>
        <w:rPr>
          <w:rFonts w:ascii="Trade Gothic Next" w:hAnsi="Trade Gothic Next" w:eastAsia="Trade Gothic Next" w:cs="Trade Gothic Next"/>
          <w:kern w:val="0"/>
          <w14:ligatures w14:val="none"/>
        </w:rPr>
      </w:pPr>
      <w:r w:rsidRPr="13C60121" w:rsidR="00A81560">
        <w:rPr>
          <w:rFonts w:ascii="Trade Gothic Next" w:hAnsi="Trade Gothic Next" w:eastAsia="Trade Gothic Next" w:cs="Trade Gothic Next"/>
          <w:b w:val="1"/>
          <w:bCs w:val="1"/>
          <w:kern w:val="0"/>
          <w:sz w:val="24"/>
          <w:szCs w:val="24"/>
          <w14:ligatures w14:val="none"/>
        </w:rPr>
        <w:t>Special Event Bonus:</w:t>
      </w:r>
      <w:r w:rsidRPr="13C60121" w:rsidR="00A81560">
        <w:rPr>
          <w:rFonts w:ascii="Trade Gothic Next" w:hAnsi="Trade Gothic Next" w:eastAsia="Trade Gothic Next" w:cs="Trade Gothic Next"/>
          <w:kern w:val="0"/>
          <w:sz w:val="24"/>
          <w:szCs w:val="24"/>
          <w14:ligatures w14:val="none"/>
        </w:rPr>
        <w:t xml:space="preserve"> Host a special event</w:t>
      </w:r>
      <w:r w:rsidRPr="13C60121" w:rsidR="47F433D8">
        <w:rPr>
          <w:rFonts w:ascii="Trade Gothic Next" w:hAnsi="Trade Gothic Next" w:eastAsia="Trade Gothic Next" w:cs="Trade Gothic Next"/>
          <w:kern w:val="0"/>
          <w:sz w:val="24"/>
          <w:szCs w:val="24"/>
          <w14:ligatures w14:val="none"/>
        </w:rPr>
        <w:t xml:space="preserve"> or workplace competition</w:t>
      </w:r>
      <w:r w:rsidRPr="13C60121" w:rsidR="441CDABA">
        <w:rPr>
          <w:rFonts w:ascii="Trade Gothic Next" w:hAnsi="Trade Gothic Next" w:eastAsia="Trade Gothic Next" w:cs="Trade Gothic Next"/>
          <w:kern w:val="0"/>
          <w:sz w:val="24"/>
          <w:szCs w:val="24"/>
          <w14:ligatures w14:val="none"/>
        </w:rPr>
        <w:t xml:space="preserve"> to raise money</w:t>
      </w:r>
      <w:r w:rsidRPr="13C60121" w:rsidR="00A81560">
        <w:rPr>
          <w:rFonts w:ascii="Trade Gothic Next" w:hAnsi="Trade Gothic Next" w:eastAsia="Trade Gothic Next" w:cs="Trade Gothic Next"/>
          <w:kern w:val="0"/>
          <w:sz w:val="24"/>
          <w:szCs w:val="24"/>
          <w14:ligatures w14:val="none"/>
        </w:rPr>
        <w:t>.</w:t>
      </w:r>
      <w:r w:rsidRPr="13C60121" w:rsidR="06A26B29">
        <w:rPr>
          <w:rFonts w:ascii="Trade Gothic Next" w:hAnsi="Trade Gothic Next" w:eastAsia="Trade Gothic Next" w:cs="Trade Gothic Next"/>
          <w:kern w:val="0"/>
          <w:sz w:val="24"/>
          <w:szCs w:val="24"/>
          <w14:ligatures w14:val="none"/>
        </w:rPr>
        <w:t xml:space="preserve"> See our </w:t>
      </w:r>
      <w:commentRangeStart w:id="4"/>
      <w:r w:rsidRPr="13C60121" w:rsidR="06A26B29">
        <w:rPr>
          <w:rFonts w:ascii="Trade Gothic Next" w:hAnsi="Trade Gothic Next" w:eastAsia="Trade Gothic Next" w:cs="Trade Gothic Next"/>
          <w:kern w:val="0"/>
          <w:sz w:val="24"/>
          <w:szCs w:val="24"/>
          <w14:ligatures w14:val="none"/>
        </w:rPr>
        <w:t>Scare A</w:t>
      </w:r>
      <w:r w:rsidRPr="13C60121" w:rsidR="15DDA8C8">
        <w:rPr>
          <w:rFonts w:ascii="Trade Gothic Next" w:hAnsi="Trade Gothic Next" w:eastAsia="Trade Gothic Next" w:cs="Trade Gothic Next"/>
          <w:kern w:val="0"/>
          <w:sz w:val="24"/>
          <w:szCs w:val="24"/>
          <w14:ligatures w14:val="none"/>
        </w:rPr>
        <w:t xml:space="preserve">way Hunger </w:t>
      </w:r>
      <w:r w:rsidRPr="13C60121" w:rsidR="06A26B29">
        <w:rPr>
          <w:rFonts w:ascii="Trade Gothic Next" w:hAnsi="Trade Gothic Next" w:eastAsia="Trade Gothic Next" w:cs="Trade Gothic Next"/>
          <w:kern w:val="0"/>
          <w:sz w:val="24"/>
          <w:szCs w:val="24"/>
          <w14:ligatures w14:val="none"/>
        </w:rPr>
        <w:t>Campaign Toolkit</w:t>
      </w:r>
      <w:commentRangeEnd w:id="4"/>
      <w:r w:rsidRPr="13C60121">
        <w:rPr>
          <w:rStyle w:val="CommentReference"/>
          <w:rFonts w:ascii="Trade Gothic Next" w:hAnsi="Trade Gothic Next" w:eastAsia="Trade Gothic Next" w:cs="Trade Gothic Next"/>
          <w:kern w:val="0"/>
          <w:sz w:val="24"/>
          <w:szCs w:val="24"/>
          <w14:ligatures w14:val="none"/>
        </w:rPr>
        <w:commentReference w:id="4"/>
      </w:r>
      <w:r w:rsidRPr="13C60121" w:rsidR="00A81560">
        <w:rPr>
          <w:rFonts w:ascii="Trade Gothic Next" w:hAnsi="Trade Gothic Next" w:eastAsia="Trade Gothic Next" w:cs="Trade Gothic Next"/>
          <w:kern w:val="0"/>
          <w:sz w:val="24"/>
          <w:szCs w:val="24"/>
          <w14:ligatures w14:val="none"/>
        </w:rPr>
        <w:t xml:space="preserve"> </w:t>
      </w:r>
      <w:r w:rsidRPr="13C60121" w:rsidR="6570FE91">
        <w:rPr>
          <w:rFonts w:ascii="Trade Gothic Next" w:hAnsi="Trade Gothic Next" w:eastAsia="Trade Gothic Next" w:cs="Trade Gothic Next"/>
          <w:kern w:val="0"/>
          <w:sz w:val="24"/>
          <w:szCs w:val="24"/>
          <w14:ligatures w14:val="none"/>
        </w:rPr>
        <w:t xml:space="preserve">for ideas! </w:t>
      </w:r>
      <w:r w:rsidRPr="13C60121" w:rsidR="153C2FAC">
        <w:rPr>
          <w:rFonts w:ascii="Trade Gothic Next" w:hAnsi="Trade Gothic Next" w:eastAsia="Trade Gothic Next" w:cs="Trade Gothic Next"/>
          <w:kern w:val="0"/>
          <w:sz w:val="24"/>
          <w:szCs w:val="24"/>
          <w14:ligatures w14:val="none"/>
        </w:rPr>
        <w:t xml:space="preserve">Share the results with us. </w:t>
      </w:r>
      <w:r w:rsidRPr="13C60121" w:rsidR="00A81560">
        <w:rPr>
          <w:rFonts w:ascii="Trade Gothic Next" w:hAnsi="Trade Gothic Next" w:eastAsia="Trade Gothic Next" w:cs="Trade Gothic Next"/>
          <w:kern w:val="0"/>
          <w:sz w:val="24"/>
          <w:szCs w:val="24"/>
          <w14:ligatures w14:val="none"/>
        </w:rPr>
        <w:t xml:space="preserve">Put the proceeds toward your goal and earn another </w:t>
      </w:r>
      <w:r w:rsidRPr="13C60121" w:rsidR="67AB4552">
        <w:rPr>
          <w:rFonts w:ascii="Trade Gothic Next" w:hAnsi="Trade Gothic Next" w:eastAsia="Trade Gothic Next" w:cs="Trade Gothic Next"/>
          <w:b w:val="1"/>
          <w:bCs w:val="1"/>
          <w:kern w:val="0"/>
          <w:sz w:val="24"/>
          <w:szCs w:val="24"/>
          <w14:ligatures w14:val="none"/>
        </w:rPr>
        <w:t>30</w:t>
      </w:r>
      <w:r w:rsidRPr="13C60121" w:rsidR="00A81560">
        <w:rPr>
          <w:rFonts w:ascii="Trade Gothic Next" w:hAnsi="Trade Gothic Next" w:eastAsia="Trade Gothic Next" w:cs="Trade Gothic Next"/>
          <w:b w:val="1"/>
          <w:bCs w:val="1"/>
          <w:kern w:val="0"/>
          <w:sz w:val="24"/>
          <w:szCs w:val="24"/>
          <w14:ligatures w14:val="none"/>
        </w:rPr>
        <w:t>0 Bonus Points!</w:t>
      </w:r>
      <w:r w:rsidRPr="13C60121" w:rsidR="00A81560">
        <w:rPr>
          <w:rFonts w:ascii="Trade Gothic Next" w:hAnsi="Trade Gothic Next" w:eastAsia="Trade Gothic Next" w:cs="Trade Gothic Next"/>
          <w:kern w:val="0"/>
          <w:sz w:val="24"/>
          <w:szCs w:val="24"/>
          <w14:ligatures w14:val="none"/>
        </w:rPr>
        <w:t> </w:t>
      </w:r>
    </w:p>
    <w:p w:rsidR="14B1EA59" w:rsidP="6013C043" w:rsidRDefault="14B1EA59" w14:paraId="0B5EBC0E" w14:textId="14F4A425">
      <w:pPr>
        <w:spacing w:line="276" w:lineRule="auto"/>
        <w:jc w:val="center"/>
        <w:rPr>
          <w:rFonts w:ascii="Trade Gothic Next" w:hAnsi="Trade Gothic Next" w:eastAsia="Trade Gothic Next" w:cs="Trade Gothic Next"/>
          <w:sz w:val="24"/>
          <w:szCs w:val="24"/>
        </w:rPr>
      </w:pPr>
    </w:p>
    <w:p w:rsidRPr="00A81560" w:rsidR="00A81560" w:rsidP="6013C043" w:rsidRDefault="33B53400" w14:paraId="12BD5709" w14:textId="0424DE71">
      <w:pPr>
        <w:spacing w:line="276" w:lineRule="auto"/>
        <w:textAlignment w:val="baseline"/>
        <w:rPr>
          <w:rFonts w:ascii="Trade Gothic Next" w:hAnsi="Trade Gothic Next" w:eastAsia="Trade Gothic Next" w:cs="Trade Gothic Next"/>
          <w:b/>
          <w:bCs/>
          <w:color w:val="000000" w:themeColor="text1"/>
          <w:sz w:val="36"/>
          <w:szCs w:val="36"/>
        </w:rPr>
      </w:pPr>
      <w:r w:rsidRPr="6013C043">
        <w:rPr>
          <w:rFonts w:ascii="Trade Gothic Next" w:hAnsi="Trade Gothic Next" w:eastAsia="Trade Gothic Next" w:cs="Trade Gothic Next"/>
          <w:b/>
          <w:bCs/>
          <w:color w:val="000000" w:themeColor="text1"/>
          <w:sz w:val="36"/>
          <w:szCs w:val="36"/>
        </w:rPr>
        <w:t xml:space="preserve">Spooky Celebration </w:t>
      </w:r>
      <w:r w:rsidRPr="6013C043" w:rsidR="67307F1C">
        <w:rPr>
          <w:rFonts w:ascii="Trade Gothic Next" w:hAnsi="Trade Gothic Next" w:eastAsia="Trade Gothic Next" w:cs="Trade Gothic Next"/>
          <w:b/>
          <w:bCs/>
          <w:color w:val="000000" w:themeColor="text1"/>
          <w:sz w:val="36"/>
          <w:szCs w:val="36"/>
        </w:rPr>
        <w:t>and</w:t>
      </w:r>
      <w:r w:rsidRPr="6013C043">
        <w:rPr>
          <w:rFonts w:ascii="Trade Gothic Next" w:hAnsi="Trade Gothic Next" w:eastAsia="Trade Gothic Next" w:cs="Trade Gothic Next"/>
          <w:b/>
          <w:bCs/>
          <w:color w:val="000000" w:themeColor="text1"/>
          <w:sz w:val="36"/>
          <w:szCs w:val="36"/>
        </w:rPr>
        <w:t xml:space="preserve"> Awards </w:t>
      </w:r>
    </w:p>
    <w:p w:rsidR="6AAB9406" w:rsidP="6013C043" w:rsidRDefault="6AAB9406" w14:paraId="5AA60B28" w14:textId="7F270AEA">
      <w:pPr>
        <w:spacing w:line="276" w:lineRule="auto"/>
        <w:rPr>
          <w:rFonts w:ascii="Trade Gothic Next" w:hAnsi="Trade Gothic Next" w:eastAsia="Trade Gothic Next" w:cs="Trade Gothic Next"/>
          <w:color w:val="000000" w:themeColor="text1"/>
          <w:sz w:val="24"/>
          <w:szCs w:val="24"/>
        </w:rPr>
      </w:pPr>
      <w:r w:rsidRPr="7CB917DB" w:rsidR="6AAB9406">
        <w:rPr>
          <w:rFonts w:ascii="Trade Gothic Next" w:hAnsi="Trade Gothic Next" w:eastAsia="Trade Gothic Next" w:cs="Trade Gothic Next"/>
          <w:color w:val="000000" w:themeColor="text1" w:themeTint="FF" w:themeShade="FF"/>
          <w:sz w:val="24"/>
          <w:szCs w:val="24"/>
        </w:rPr>
        <w:t>Mark your calendar for November 1</w:t>
      </w:r>
      <w:r w:rsidRPr="7CB917DB" w:rsidR="71D24B1B">
        <w:rPr>
          <w:rFonts w:ascii="Trade Gothic Next" w:hAnsi="Trade Gothic Next" w:eastAsia="Trade Gothic Next" w:cs="Trade Gothic Next"/>
          <w:color w:val="000000" w:themeColor="text1" w:themeTint="FF" w:themeShade="FF"/>
          <w:sz w:val="24"/>
          <w:szCs w:val="24"/>
        </w:rPr>
        <w:t>7</w:t>
      </w:r>
      <w:r w:rsidRPr="7CB917DB" w:rsidR="6AAB9406">
        <w:rPr>
          <w:rFonts w:ascii="Trade Gothic Next" w:hAnsi="Trade Gothic Next" w:eastAsia="Trade Gothic Next" w:cs="Trade Gothic Next"/>
          <w:color w:val="000000" w:themeColor="text1" w:themeTint="FF" w:themeShade="FF"/>
          <w:sz w:val="24"/>
          <w:szCs w:val="24"/>
        </w:rPr>
        <w:t>!</w:t>
      </w:r>
      <w:r w:rsidRPr="7CB917DB" w:rsidR="6AAB9406">
        <w:rPr>
          <w:rFonts w:ascii="Trade Gothic Next" w:hAnsi="Trade Gothic Next" w:eastAsia="Trade Gothic Next" w:cs="Trade Gothic Next"/>
          <w:b w:val="1"/>
          <w:bCs w:val="1"/>
          <w:color w:val="000000" w:themeColor="text1" w:themeTint="FF" w:themeShade="FF"/>
          <w:sz w:val="24"/>
          <w:szCs w:val="24"/>
        </w:rPr>
        <w:t xml:space="preserve"> </w:t>
      </w:r>
      <w:r w:rsidRPr="7CB917DB" w:rsidR="6AAB9406">
        <w:rPr>
          <w:rFonts w:ascii="Trade Gothic Next" w:hAnsi="Trade Gothic Next" w:eastAsia="Trade Gothic Next" w:cs="Trade Gothic Next"/>
          <w:color w:val="000000" w:themeColor="text1" w:themeTint="FF" w:themeShade="FF"/>
          <w:sz w:val="24"/>
          <w:szCs w:val="24"/>
        </w:rPr>
        <w:t>Join us for a celebration to honor our winners and participants in the 2026</w:t>
      </w:r>
      <w:r w:rsidRPr="7CB917DB" w:rsidR="6AAB9406">
        <w:rPr>
          <w:rFonts w:ascii="Trade Gothic Next" w:hAnsi="Trade Gothic Next" w:eastAsia="Trade Gothic Next" w:cs="Trade Gothic Next"/>
          <w:color w:val="000000" w:themeColor="text1" w:themeTint="FF" w:themeShade="FF"/>
          <w:sz w:val="24"/>
          <w:szCs w:val="24"/>
        </w:rPr>
        <w:t xml:space="preserve"> </w:t>
      </w:r>
      <w:r w:rsidRPr="7CB917DB" w:rsidR="6AAB9406">
        <w:rPr>
          <w:rFonts w:ascii="Trade Gothic Next" w:hAnsi="Trade Gothic Next" w:eastAsia="Trade Gothic Next" w:cs="Trade Gothic Next"/>
          <w:i w:val="1"/>
          <w:iCs w:val="1"/>
          <w:color w:val="000000" w:themeColor="text1" w:themeTint="FF" w:themeShade="FF"/>
          <w:sz w:val="24"/>
          <w:szCs w:val="24"/>
        </w:rPr>
        <w:t>It’s</w:t>
      </w:r>
      <w:r w:rsidRPr="7CB917DB" w:rsidR="6AAB9406">
        <w:rPr>
          <w:rFonts w:ascii="Trade Gothic Next" w:hAnsi="Trade Gothic Next" w:eastAsia="Trade Gothic Next" w:cs="Trade Gothic Next"/>
          <w:i w:val="1"/>
          <w:iCs w:val="1"/>
          <w:color w:val="000000" w:themeColor="text1" w:themeTint="FF" w:themeShade="FF"/>
          <w:sz w:val="24"/>
          <w:szCs w:val="24"/>
        </w:rPr>
        <w:t xml:space="preserve"> Spooky to Be Hungry Campaign</w:t>
      </w:r>
      <w:r w:rsidRPr="7CB917DB" w:rsidR="6AAB9406">
        <w:rPr>
          <w:rFonts w:ascii="Trade Gothic Next" w:hAnsi="Trade Gothic Next" w:eastAsia="Trade Gothic Next" w:cs="Trade Gothic Next"/>
          <w:color w:val="000000" w:themeColor="text1" w:themeTint="FF" w:themeShade="FF"/>
          <w:sz w:val="24"/>
          <w:szCs w:val="24"/>
        </w:rPr>
        <w:t>. Winners will be announced in each category:</w:t>
      </w:r>
    </w:p>
    <w:p w:rsidR="71BCA8F9" w:rsidP="7CB917DB" w:rsidRDefault="71BCA8F9" w14:paraId="5F46CA86" w14:textId="423552C0">
      <w:pPr>
        <w:pStyle w:val="ListParagraph"/>
        <w:numPr>
          <w:ilvl w:val="0"/>
          <w:numId w:val="1"/>
        </w:numPr>
        <w:spacing w:line="276" w:lineRule="auto"/>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 xml:space="preserve">Small Business Georgia/South Carolina </w:t>
      </w:r>
    </w:p>
    <w:p w:rsidR="71BCA8F9" w:rsidP="7CB917DB" w:rsidRDefault="71BCA8F9" w14:paraId="61D7FCE9" w14:textId="4A6B1E30">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Medium Business Georgia/South Carolina</w:t>
      </w:r>
    </w:p>
    <w:p w:rsidR="71BCA8F9" w:rsidP="7CB917DB" w:rsidRDefault="71BCA8F9" w14:paraId="7559CF42" w14:textId="2F5E61D7">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Large Business Georgia/South Carolina</w:t>
      </w:r>
    </w:p>
    <w:p w:rsidR="71BCA8F9" w:rsidP="7CB917DB" w:rsidRDefault="71BCA8F9" w14:paraId="1011502D" w14:textId="34ADEF9A">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Small Neighborhood Georgia/South Carolina</w:t>
      </w:r>
    </w:p>
    <w:p w:rsidR="71BCA8F9" w:rsidP="7CB917DB" w:rsidRDefault="71BCA8F9" w14:paraId="40D28B08" w14:textId="2EBD010C">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Medium Neighborhood Georgia/South Carolina</w:t>
      </w:r>
    </w:p>
    <w:p w:rsidR="71BCA8F9" w:rsidP="7CB917DB" w:rsidRDefault="71BCA8F9" w14:paraId="6BEF2F83" w14:textId="3181FD7B">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Large Neighborhood Georgia/South Carolina</w:t>
      </w:r>
    </w:p>
    <w:p w:rsidR="71BCA8F9" w:rsidP="7CB917DB" w:rsidRDefault="71BCA8F9" w14:paraId="26DD01A4" w14:textId="03FDA8CB">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Rural Neighborhood Winner</w:t>
      </w:r>
    </w:p>
    <w:p w:rsidR="71BCA8F9" w:rsidP="7CB917DB" w:rsidRDefault="71BCA8F9" w14:paraId="321E4FA8" w14:textId="58099E7C">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School Winner Columbia County</w:t>
      </w:r>
    </w:p>
    <w:p w:rsidR="71BCA8F9" w:rsidP="7CB917DB" w:rsidRDefault="71BCA8F9" w14:paraId="5F73E13D" w14:textId="1C2443EE">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School Winner Richmond County</w:t>
      </w:r>
    </w:p>
    <w:p w:rsidR="71BCA8F9" w:rsidP="7CB917DB" w:rsidRDefault="71BCA8F9" w14:paraId="7EA1AD0B" w14:textId="1CA42AE9">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School Winner Aiken County</w:t>
      </w:r>
    </w:p>
    <w:p w:rsidR="71BCA8F9" w:rsidP="7CB917DB" w:rsidRDefault="71BCA8F9" w14:paraId="28AA4EB7" w14:textId="5979DDE6">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Agency Partner Georgia/South Carolina</w:t>
      </w:r>
    </w:p>
    <w:p w:rsidR="71BCA8F9" w:rsidP="10176ED1" w:rsidRDefault="71BCA8F9" w14:paraId="07288D3F" w14:textId="40E0BACE">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10176ED1" w:rsidR="492359F3">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Community</w:t>
      </w:r>
      <w:r w:rsidRPr="10176ED1"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 xml:space="preserve"> Winner Georgia/South Carolina</w:t>
      </w:r>
    </w:p>
    <w:p w:rsidR="71BCA8F9" w:rsidP="7CB917DB" w:rsidRDefault="71BCA8F9" w14:paraId="0CC027A7" w14:textId="46049DAB">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Outstanding Partner</w:t>
      </w:r>
    </w:p>
    <w:p w:rsidR="71BCA8F9" w:rsidP="7CB917DB" w:rsidRDefault="71BCA8F9" w14:paraId="17784801" w14:textId="5911F236">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Outstanding Youth Partner</w:t>
      </w:r>
    </w:p>
    <w:p w:rsidR="71BCA8F9" w:rsidP="7CB917DB" w:rsidRDefault="71BCA8F9" w14:paraId="53E09789" w14:textId="2DE6CB66">
      <w:pPr>
        <w:pStyle w:val="ListParagraph"/>
        <w:numPr>
          <w:ilvl w:val="0"/>
          <w:numId w:val="1"/>
        </w:numPr>
        <w:spacing w:after="160" w:afterAutospacing="off" w:line="276" w:lineRule="auto"/>
        <w:contextualSpacing w:val="1"/>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pPr>
      <w:r w:rsidRPr="7CB917DB" w:rsidR="71BCA8F9">
        <w:rPr>
          <w:rFonts w:ascii="Trade Gothic Next" w:hAnsi="Trade Gothic Next" w:eastAsia="Trade Gothic Next" w:cs="Trade Gothic Next"/>
          <w:b w:val="0"/>
          <w:bCs w:val="0"/>
          <w:i w:val="0"/>
          <w:iCs w:val="0"/>
          <w:caps w:val="0"/>
          <w:smallCaps w:val="0"/>
          <w:noProof w:val="0"/>
          <w:color w:val="000000" w:themeColor="text1" w:themeTint="FF" w:themeShade="FF"/>
          <w:sz w:val="24"/>
          <w:szCs w:val="24"/>
          <w:lang w:val="en-US"/>
        </w:rPr>
        <w:t>Evelyn Browne Spirit Award</w:t>
      </w:r>
    </w:p>
    <w:p w:rsidR="7CB917DB" w:rsidP="7CB917DB" w:rsidRDefault="7CB917DB" w14:paraId="3A109D88" w14:textId="767C2868">
      <w:pPr>
        <w:pStyle w:val="ListParagraph"/>
        <w:spacing w:line="276" w:lineRule="auto"/>
        <w:ind w:left="720"/>
        <w:rPr>
          <w:rFonts w:ascii="Trade Gothic Next" w:hAnsi="Trade Gothic Next" w:eastAsia="Trade Gothic Next" w:cs="Trade Gothic Next"/>
          <w:color w:val="000000" w:themeColor="text1" w:themeTint="FF" w:themeShade="FF"/>
          <w:sz w:val="24"/>
          <w:szCs w:val="24"/>
        </w:rPr>
      </w:pPr>
    </w:p>
    <w:p w:rsidR="6013C043" w:rsidP="6013C043" w:rsidRDefault="6013C043" w14:paraId="33EC16DC" w14:textId="6C33673D">
      <w:pPr>
        <w:spacing w:before="322" w:line="276" w:lineRule="auto"/>
        <w:rPr>
          <w:rFonts w:ascii="Trade Gothic Next" w:hAnsi="Trade Gothic Next" w:eastAsia="Trade Gothic Next" w:cs="Trade Gothic Next"/>
          <w:sz w:val="24"/>
          <w:szCs w:val="24"/>
        </w:rPr>
      </w:pPr>
    </w:p>
    <w:sectPr w:rsidR="6013C043">
      <w:headerReference w:type="default" r:id="rId20"/>
      <w:footerReference w:type="default" r:id="rId21"/>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NR" w:author="Nora Ruotolo" w:date="2026-03-11T09:18:00Z" w:id="2">
    <w:p w:rsidR="00097608" w:rsidRDefault="00097608" w14:paraId="5BA7757C" w14:textId="3261B059">
      <w:r>
        <w:annotationRef/>
      </w:r>
      <w:r w:rsidRPr="77DBDF05">
        <w:t>link</w:t>
      </w:r>
    </w:p>
  </w:comment>
  <w:comment w:initials="NR" w:author="Nora Ruotolo" w:date="2026-03-11T09:59:00Z" w:id="4">
    <w:p w:rsidR="00097608" w:rsidRDefault="00097608" w14:paraId="4B32D3F2" w14:textId="352231C9">
      <w:r>
        <w:annotationRef/>
      </w:r>
      <w:r w:rsidRPr="26A82FA0">
        <w:t>link</w:t>
      </w:r>
    </w:p>
  </w:comment>
  <w:comment xmlns:w="http://schemas.openxmlformats.org/wordprocessingml/2006/main" w:initials="NR" w:author="Nora Ruotolo" w:date="04/09/2026 11:13:43" w:id="1584207815">
    <w:p xmlns:w14="http://schemas.microsoft.com/office/word/2010/wordml" w:rsidR="45EE4B07" w:rsidRDefault="010893CE" w14:paraId="47CDBE91" w14:textId="75E0D0A6">
      <w:pPr>
        <w:pStyle w:val="CommentText"/>
      </w:pPr>
      <w:r>
        <w:rPr>
          <w:rStyle w:val="CommentReference"/>
        </w:rPr>
        <w:annotationRef/>
      </w:r>
      <w:r w:rsidRPr="574F34A0" w:rsidR="37B1DBFF">
        <w:t xml:space="preserve">update </w:t>
      </w:r>
    </w:p>
  </w:comment>
</w:comments>
</file>

<file path=word/commentsExtended.xml><?xml version="1.0" encoding="utf-8"?>
<w15:commentsEx xmlns:mc="http://schemas.openxmlformats.org/markup-compatibility/2006" xmlns:w15="http://schemas.microsoft.com/office/word/2012/wordml" mc:Ignorable="w15">
  <w15:commentEx w15:done="0" w15:paraId="5BA7757C"/>
  <w15:commentEx w15:done="0" w15:paraId="4B32D3F2"/>
  <w15:commentEx w15:done="1" w15:paraId="47CDBE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17BF85A" w16cex:dateUtc="2026-03-11T13:18:00Z"/>
  <w16cex:commentExtensible w16cex:durableId="749D9F4F" w16cex:dateUtc="2026-03-11T13:59:00Z"/>
  <w16cex:commentExtensible w16cex:durableId="7FE6B050" w16cex:dateUtc="2026-04-09T15:13:43.279Z"/>
</w16cex:commentsExtensible>
</file>

<file path=word/commentsIds.xml><?xml version="1.0" encoding="utf-8"?>
<w16cid:commentsIds xmlns:mc="http://schemas.openxmlformats.org/markup-compatibility/2006" xmlns:w16cid="http://schemas.microsoft.com/office/word/2016/wordml/cid" mc:Ignorable="w16cid">
  <w16cid:commentId w16cid:paraId="5BA7757C" w16cid:durableId="617BF85A"/>
  <w16cid:commentId w16cid:paraId="4B32D3F2" w16cid:durableId="749D9F4F"/>
  <w16cid:commentId w16cid:paraId="47CDBE91" w16cid:durableId="7FE6B0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7F0" w:rsidRDefault="00E237F0" w14:paraId="310CD317" w14:textId="77777777">
      <w:pPr>
        <w:spacing w:after="0" w:line="240" w:lineRule="auto"/>
      </w:pPr>
      <w:r>
        <w:separator/>
      </w:r>
    </w:p>
  </w:endnote>
  <w:endnote w:type="continuationSeparator" w:id="0">
    <w:p w:rsidR="00E237F0" w:rsidRDefault="00E237F0" w14:paraId="400FDA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e Gothic Nex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E28E05" w:rsidTr="31E28E05" w14:paraId="6DE4E264" w14:textId="77777777">
      <w:trPr>
        <w:trHeight w:val="300"/>
      </w:trPr>
      <w:tc>
        <w:tcPr>
          <w:tcW w:w="3120" w:type="dxa"/>
        </w:tcPr>
        <w:p w:rsidR="31E28E05" w:rsidP="31E28E05" w:rsidRDefault="31E28E05" w14:paraId="23CD7354" w14:textId="1CC479A6">
          <w:pPr>
            <w:pStyle w:val="Header"/>
            <w:ind w:left="-115"/>
          </w:pPr>
        </w:p>
      </w:tc>
      <w:tc>
        <w:tcPr>
          <w:tcW w:w="3120" w:type="dxa"/>
        </w:tcPr>
        <w:p w:rsidR="31E28E05" w:rsidP="31E28E05" w:rsidRDefault="31E28E05" w14:paraId="11525A22" w14:textId="63BFA839">
          <w:pPr>
            <w:pStyle w:val="Header"/>
            <w:jc w:val="center"/>
          </w:pPr>
        </w:p>
      </w:tc>
      <w:tc>
        <w:tcPr>
          <w:tcW w:w="3120" w:type="dxa"/>
        </w:tcPr>
        <w:p w:rsidR="31E28E05" w:rsidP="31E28E05" w:rsidRDefault="31E28E05" w14:paraId="5D4EE354" w14:textId="0EFA888F">
          <w:pPr>
            <w:pStyle w:val="Header"/>
            <w:ind w:right="-115"/>
            <w:jc w:val="right"/>
          </w:pPr>
        </w:p>
      </w:tc>
    </w:tr>
  </w:tbl>
  <w:p w:rsidR="31E28E05" w:rsidP="31E28E05" w:rsidRDefault="31E28E05" w14:paraId="4A6BA624" w14:textId="56F52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7F0" w:rsidRDefault="00E237F0" w14:paraId="3C46484D" w14:textId="77777777">
      <w:pPr>
        <w:spacing w:after="0" w:line="240" w:lineRule="auto"/>
      </w:pPr>
      <w:r>
        <w:separator/>
      </w:r>
    </w:p>
  </w:footnote>
  <w:footnote w:type="continuationSeparator" w:id="0">
    <w:p w:rsidR="00E237F0" w:rsidRDefault="00E237F0" w14:paraId="7FDCBE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E28E05" w:rsidTr="31E28E05" w14:paraId="49551E83" w14:textId="77777777">
      <w:trPr>
        <w:trHeight w:val="300"/>
      </w:trPr>
      <w:tc>
        <w:tcPr>
          <w:tcW w:w="3120" w:type="dxa"/>
        </w:tcPr>
        <w:p w:rsidR="31E28E05" w:rsidP="31E28E05" w:rsidRDefault="31E28E05" w14:paraId="2AE894CB" w14:textId="546F616F">
          <w:pPr>
            <w:pStyle w:val="Header"/>
            <w:ind w:left="-115"/>
          </w:pPr>
        </w:p>
      </w:tc>
      <w:tc>
        <w:tcPr>
          <w:tcW w:w="3120" w:type="dxa"/>
        </w:tcPr>
        <w:p w:rsidR="31E28E05" w:rsidP="31E28E05" w:rsidRDefault="31E28E05" w14:paraId="00D04244" w14:textId="4365146D">
          <w:pPr>
            <w:pStyle w:val="Header"/>
            <w:jc w:val="center"/>
          </w:pPr>
        </w:p>
      </w:tc>
      <w:tc>
        <w:tcPr>
          <w:tcW w:w="3120" w:type="dxa"/>
        </w:tcPr>
        <w:p w:rsidR="31E28E05" w:rsidP="31E28E05" w:rsidRDefault="31E28E05" w14:paraId="12136D12" w14:textId="1D1B4AAE">
          <w:pPr>
            <w:pStyle w:val="Header"/>
            <w:ind w:right="-115"/>
            <w:jc w:val="right"/>
          </w:pPr>
        </w:p>
      </w:tc>
    </w:tr>
  </w:tbl>
  <w:p w:rsidR="31E28E05" w:rsidP="31E28E05" w:rsidRDefault="31E28E05" w14:paraId="1605E1E1" w14:textId="3B8CF2A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yTgIESY" int2:invalidationBookmarkName="" int2:hashCode="1bQeEm4gyvKty8" int2:id="lqd3unJ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34E5A"/>
    <w:multiLevelType w:val="hybridMultilevel"/>
    <w:tmpl w:val="52B67D1A"/>
    <w:lvl w:ilvl="0" w:tplc="EB1AE8E8">
      <w:start w:val="1"/>
      <w:numFmt w:val="bullet"/>
      <w:lvlText w:val=""/>
      <w:lvlJc w:val="left"/>
      <w:pPr>
        <w:ind w:left="720" w:hanging="360"/>
      </w:pPr>
      <w:rPr>
        <w:rFonts w:hint="default" w:ascii="Symbol" w:hAnsi="Symbol"/>
      </w:rPr>
    </w:lvl>
    <w:lvl w:ilvl="1" w:tplc="D16EEAA6">
      <w:start w:val="1"/>
      <w:numFmt w:val="bullet"/>
      <w:lvlText w:val="o"/>
      <w:lvlJc w:val="left"/>
      <w:pPr>
        <w:ind w:left="1440" w:hanging="360"/>
      </w:pPr>
      <w:rPr>
        <w:rFonts w:hint="default" w:ascii="Courier New" w:hAnsi="Courier New"/>
      </w:rPr>
    </w:lvl>
    <w:lvl w:ilvl="2" w:tplc="86C24CF0">
      <w:start w:val="1"/>
      <w:numFmt w:val="bullet"/>
      <w:lvlText w:val=""/>
      <w:lvlJc w:val="left"/>
      <w:pPr>
        <w:ind w:left="2160" w:hanging="360"/>
      </w:pPr>
      <w:rPr>
        <w:rFonts w:hint="default" w:ascii="Wingdings" w:hAnsi="Wingdings"/>
      </w:rPr>
    </w:lvl>
    <w:lvl w:ilvl="3" w:tplc="F8384494">
      <w:start w:val="1"/>
      <w:numFmt w:val="bullet"/>
      <w:lvlText w:val=""/>
      <w:lvlJc w:val="left"/>
      <w:pPr>
        <w:ind w:left="2880" w:hanging="360"/>
      </w:pPr>
      <w:rPr>
        <w:rFonts w:hint="default" w:ascii="Symbol" w:hAnsi="Symbol"/>
      </w:rPr>
    </w:lvl>
    <w:lvl w:ilvl="4" w:tplc="364C592C">
      <w:start w:val="1"/>
      <w:numFmt w:val="bullet"/>
      <w:lvlText w:val="o"/>
      <w:lvlJc w:val="left"/>
      <w:pPr>
        <w:ind w:left="3600" w:hanging="360"/>
      </w:pPr>
      <w:rPr>
        <w:rFonts w:hint="default" w:ascii="Courier New" w:hAnsi="Courier New"/>
      </w:rPr>
    </w:lvl>
    <w:lvl w:ilvl="5" w:tplc="64EE868C">
      <w:start w:val="1"/>
      <w:numFmt w:val="bullet"/>
      <w:lvlText w:val=""/>
      <w:lvlJc w:val="left"/>
      <w:pPr>
        <w:ind w:left="4320" w:hanging="360"/>
      </w:pPr>
      <w:rPr>
        <w:rFonts w:hint="default" w:ascii="Wingdings" w:hAnsi="Wingdings"/>
      </w:rPr>
    </w:lvl>
    <w:lvl w:ilvl="6" w:tplc="0B76EEDA">
      <w:start w:val="1"/>
      <w:numFmt w:val="bullet"/>
      <w:lvlText w:val=""/>
      <w:lvlJc w:val="left"/>
      <w:pPr>
        <w:ind w:left="5040" w:hanging="360"/>
      </w:pPr>
      <w:rPr>
        <w:rFonts w:hint="default" w:ascii="Symbol" w:hAnsi="Symbol"/>
      </w:rPr>
    </w:lvl>
    <w:lvl w:ilvl="7" w:tplc="BEC28FB4">
      <w:start w:val="1"/>
      <w:numFmt w:val="bullet"/>
      <w:lvlText w:val="o"/>
      <w:lvlJc w:val="left"/>
      <w:pPr>
        <w:ind w:left="5760" w:hanging="360"/>
      </w:pPr>
      <w:rPr>
        <w:rFonts w:hint="default" w:ascii="Courier New" w:hAnsi="Courier New"/>
      </w:rPr>
    </w:lvl>
    <w:lvl w:ilvl="8" w:tplc="5F42DE32">
      <w:start w:val="1"/>
      <w:numFmt w:val="bullet"/>
      <w:lvlText w:val=""/>
      <w:lvlJc w:val="left"/>
      <w:pPr>
        <w:ind w:left="6480" w:hanging="360"/>
      </w:pPr>
      <w:rPr>
        <w:rFonts w:hint="default" w:ascii="Wingdings" w:hAnsi="Wingdings"/>
      </w:rPr>
    </w:lvl>
  </w:abstractNum>
  <w:abstractNum w:abstractNumId="1" w15:restartNumberingAfterBreak="0">
    <w:nsid w:val="4E26068C"/>
    <w:multiLevelType w:val="hybridMultilevel"/>
    <w:tmpl w:val="2CDA188E"/>
    <w:lvl w:ilvl="0" w:tplc="5936CA2A">
      <w:start w:val="1"/>
      <w:numFmt w:val="bullet"/>
      <w:lvlText w:val=""/>
      <w:lvlJc w:val="left"/>
      <w:pPr>
        <w:ind w:left="720" w:hanging="360"/>
      </w:pPr>
      <w:rPr>
        <w:rFonts w:hint="default" w:ascii="Symbol" w:hAnsi="Symbol"/>
      </w:rPr>
    </w:lvl>
    <w:lvl w:ilvl="1" w:tplc="39A6DE4C">
      <w:start w:val="1"/>
      <w:numFmt w:val="bullet"/>
      <w:lvlText w:val="o"/>
      <w:lvlJc w:val="left"/>
      <w:pPr>
        <w:ind w:left="1440" w:hanging="360"/>
      </w:pPr>
      <w:rPr>
        <w:rFonts w:hint="default" w:ascii="Courier New" w:hAnsi="Courier New"/>
      </w:rPr>
    </w:lvl>
    <w:lvl w:ilvl="2" w:tplc="CB4C9D12">
      <w:start w:val="1"/>
      <w:numFmt w:val="bullet"/>
      <w:lvlText w:val=""/>
      <w:lvlJc w:val="left"/>
      <w:pPr>
        <w:ind w:left="2160" w:hanging="360"/>
      </w:pPr>
      <w:rPr>
        <w:rFonts w:hint="default" w:ascii="Wingdings" w:hAnsi="Wingdings"/>
      </w:rPr>
    </w:lvl>
    <w:lvl w:ilvl="3" w:tplc="28A6BE58">
      <w:start w:val="1"/>
      <w:numFmt w:val="bullet"/>
      <w:lvlText w:val=""/>
      <w:lvlJc w:val="left"/>
      <w:pPr>
        <w:ind w:left="2880" w:hanging="360"/>
      </w:pPr>
      <w:rPr>
        <w:rFonts w:hint="default" w:ascii="Symbol" w:hAnsi="Symbol"/>
      </w:rPr>
    </w:lvl>
    <w:lvl w:ilvl="4" w:tplc="CEBE0D3E">
      <w:start w:val="1"/>
      <w:numFmt w:val="bullet"/>
      <w:lvlText w:val="o"/>
      <w:lvlJc w:val="left"/>
      <w:pPr>
        <w:ind w:left="3600" w:hanging="360"/>
      </w:pPr>
      <w:rPr>
        <w:rFonts w:hint="default" w:ascii="Courier New" w:hAnsi="Courier New"/>
      </w:rPr>
    </w:lvl>
    <w:lvl w:ilvl="5" w:tplc="41AE062A">
      <w:start w:val="1"/>
      <w:numFmt w:val="bullet"/>
      <w:lvlText w:val=""/>
      <w:lvlJc w:val="left"/>
      <w:pPr>
        <w:ind w:left="4320" w:hanging="360"/>
      </w:pPr>
      <w:rPr>
        <w:rFonts w:hint="default" w:ascii="Wingdings" w:hAnsi="Wingdings"/>
      </w:rPr>
    </w:lvl>
    <w:lvl w:ilvl="6" w:tplc="FD9C03B2">
      <w:start w:val="1"/>
      <w:numFmt w:val="bullet"/>
      <w:lvlText w:val=""/>
      <w:lvlJc w:val="left"/>
      <w:pPr>
        <w:ind w:left="5040" w:hanging="360"/>
      </w:pPr>
      <w:rPr>
        <w:rFonts w:hint="default" w:ascii="Symbol" w:hAnsi="Symbol"/>
      </w:rPr>
    </w:lvl>
    <w:lvl w:ilvl="7" w:tplc="1C60D978">
      <w:start w:val="1"/>
      <w:numFmt w:val="bullet"/>
      <w:lvlText w:val="o"/>
      <w:lvlJc w:val="left"/>
      <w:pPr>
        <w:ind w:left="5760" w:hanging="360"/>
      </w:pPr>
      <w:rPr>
        <w:rFonts w:hint="default" w:ascii="Courier New" w:hAnsi="Courier New"/>
      </w:rPr>
    </w:lvl>
    <w:lvl w:ilvl="8" w:tplc="8C60B12E">
      <w:start w:val="1"/>
      <w:numFmt w:val="bullet"/>
      <w:lvlText w:val=""/>
      <w:lvlJc w:val="left"/>
      <w:pPr>
        <w:ind w:left="6480" w:hanging="360"/>
      </w:pPr>
      <w:rPr>
        <w:rFonts w:hint="default" w:ascii="Wingdings" w:hAnsi="Wingdings"/>
      </w:rPr>
    </w:lvl>
  </w:abstractNum>
  <w:abstractNum w:abstractNumId="2" w15:restartNumberingAfterBreak="0">
    <w:nsid w:val="61B2C0B5"/>
    <w:multiLevelType w:val="hybridMultilevel"/>
    <w:tmpl w:val="F73EA882"/>
    <w:lvl w:ilvl="0" w:tplc="F34A22DE">
      <w:start w:val="1"/>
      <w:numFmt w:val="bullet"/>
      <w:lvlText w:val=""/>
      <w:lvlJc w:val="left"/>
      <w:pPr>
        <w:ind w:left="720" w:hanging="360"/>
      </w:pPr>
      <w:rPr>
        <w:rFonts w:hint="default" w:ascii="Symbol" w:hAnsi="Symbol"/>
      </w:rPr>
    </w:lvl>
    <w:lvl w:ilvl="1" w:tplc="FA48652E">
      <w:start w:val="1"/>
      <w:numFmt w:val="bullet"/>
      <w:lvlText w:val="o"/>
      <w:lvlJc w:val="left"/>
      <w:pPr>
        <w:ind w:left="1440" w:hanging="360"/>
      </w:pPr>
      <w:rPr>
        <w:rFonts w:hint="default" w:ascii="Symbol" w:hAnsi="Symbol"/>
      </w:rPr>
    </w:lvl>
    <w:lvl w:ilvl="2" w:tplc="FBDA63E6">
      <w:start w:val="1"/>
      <w:numFmt w:val="bullet"/>
      <w:lvlText w:val=""/>
      <w:lvlJc w:val="left"/>
      <w:pPr>
        <w:ind w:left="2160" w:hanging="360"/>
      </w:pPr>
      <w:rPr>
        <w:rFonts w:hint="default" w:ascii="Wingdings" w:hAnsi="Wingdings"/>
      </w:rPr>
    </w:lvl>
    <w:lvl w:ilvl="3" w:tplc="F80A1970">
      <w:start w:val="1"/>
      <w:numFmt w:val="bullet"/>
      <w:lvlText w:val=""/>
      <w:lvlJc w:val="left"/>
      <w:pPr>
        <w:ind w:left="2880" w:hanging="360"/>
      </w:pPr>
      <w:rPr>
        <w:rFonts w:hint="default" w:ascii="Symbol" w:hAnsi="Symbol"/>
      </w:rPr>
    </w:lvl>
    <w:lvl w:ilvl="4" w:tplc="2F8C7B24">
      <w:start w:val="1"/>
      <w:numFmt w:val="bullet"/>
      <w:lvlText w:val="o"/>
      <w:lvlJc w:val="left"/>
      <w:pPr>
        <w:ind w:left="3600" w:hanging="360"/>
      </w:pPr>
      <w:rPr>
        <w:rFonts w:hint="default" w:ascii="Courier New" w:hAnsi="Courier New"/>
      </w:rPr>
    </w:lvl>
    <w:lvl w:ilvl="5" w:tplc="B65A4B80">
      <w:start w:val="1"/>
      <w:numFmt w:val="bullet"/>
      <w:lvlText w:val=""/>
      <w:lvlJc w:val="left"/>
      <w:pPr>
        <w:ind w:left="4320" w:hanging="360"/>
      </w:pPr>
      <w:rPr>
        <w:rFonts w:hint="default" w:ascii="Wingdings" w:hAnsi="Wingdings"/>
      </w:rPr>
    </w:lvl>
    <w:lvl w:ilvl="6" w:tplc="EE1E90F6">
      <w:start w:val="1"/>
      <w:numFmt w:val="bullet"/>
      <w:lvlText w:val=""/>
      <w:lvlJc w:val="left"/>
      <w:pPr>
        <w:ind w:left="5040" w:hanging="360"/>
      </w:pPr>
      <w:rPr>
        <w:rFonts w:hint="default" w:ascii="Symbol" w:hAnsi="Symbol"/>
      </w:rPr>
    </w:lvl>
    <w:lvl w:ilvl="7" w:tplc="9EFCA75A">
      <w:start w:val="1"/>
      <w:numFmt w:val="bullet"/>
      <w:lvlText w:val="o"/>
      <w:lvlJc w:val="left"/>
      <w:pPr>
        <w:ind w:left="5760" w:hanging="360"/>
      </w:pPr>
      <w:rPr>
        <w:rFonts w:hint="default" w:ascii="Courier New" w:hAnsi="Courier New"/>
      </w:rPr>
    </w:lvl>
    <w:lvl w:ilvl="8" w:tplc="A058D710">
      <w:start w:val="1"/>
      <w:numFmt w:val="bullet"/>
      <w:lvlText w:val=""/>
      <w:lvlJc w:val="left"/>
      <w:pPr>
        <w:ind w:left="6480" w:hanging="360"/>
      </w:pPr>
      <w:rPr>
        <w:rFonts w:hint="default" w:ascii="Wingdings" w:hAnsi="Wingdings"/>
      </w:rPr>
    </w:lvl>
  </w:abstractNum>
  <w:abstractNum w:abstractNumId="3" w15:restartNumberingAfterBreak="0">
    <w:nsid w:val="63516008"/>
    <w:multiLevelType w:val="multilevel"/>
    <w:tmpl w:val="D5DCD2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38CB435"/>
    <w:multiLevelType w:val="hybridMultilevel"/>
    <w:tmpl w:val="96141622"/>
    <w:lvl w:ilvl="0" w:tplc="743EE2C2">
      <w:numFmt w:val="bullet"/>
      <w:lvlText w:val=""/>
      <w:lvlJc w:val="left"/>
      <w:pPr>
        <w:ind w:left="720" w:hanging="360"/>
      </w:pPr>
      <w:rPr>
        <w:rFonts w:hint="default" w:ascii="Symbol" w:hAnsi="Symbol"/>
      </w:rPr>
    </w:lvl>
    <w:lvl w:ilvl="1" w:tplc="AD10BF70">
      <w:start w:val="1"/>
      <w:numFmt w:val="bullet"/>
      <w:lvlText w:val="o"/>
      <w:lvlJc w:val="left"/>
      <w:pPr>
        <w:ind w:left="1440" w:hanging="360"/>
      </w:pPr>
      <w:rPr>
        <w:rFonts w:hint="default" w:ascii="Courier New" w:hAnsi="Courier New"/>
      </w:rPr>
    </w:lvl>
    <w:lvl w:ilvl="2" w:tplc="C54EF28C">
      <w:start w:val="1"/>
      <w:numFmt w:val="bullet"/>
      <w:lvlText w:val=""/>
      <w:lvlJc w:val="left"/>
      <w:pPr>
        <w:ind w:left="2160" w:hanging="360"/>
      </w:pPr>
      <w:rPr>
        <w:rFonts w:hint="default" w:ascii="Wingdings" w:hAnsi="Wingdings"/>
      </w:rPr>
    </w:lvl>
    <w:lvl w:ilvl="3" w:tplc="7A18464C">
      <w:start w:val="1"/>
      <w:numFmt w:val="bullet"/>
      <w:lvlText w:val=""/>
      <w:lvlJc w:val="left"/>
      <w:pPr>
        <w:ind w:left="2880" w:hanging="360"/>
      </w:pPr>
      <w:rPr>
        <w:rFonts w:hint="default" w:ascii="Symbol" w:hAnsi="Symbol"/>
      </w:rPr>
    </w:lvl>
    <w:lvl w:ilvl="4" w:tplc="63C03B2E">
      <w:start w:val="1"/>
      <w:numFmt w:val="bullet"/>
      <w:lvlText w:val="o"/>
      <w:lvlJc w:val="left"/>
      <w:pPr>
        <w:ind w:left="3600" w:hanging="360"/>
      </w:pPr>
      <w:rPr>
        <w:rFonts w:hint="default" w:ascii="Courier New" w:hAnsi="Courier New"/>
      </w:rPr>
    </w:lvl>
    <w:lvl w:ilvl="5" w:tplc="BC709462">
      <w:start w:val="1"/>
      <w:numFmt w:val="bullet"/>
      <w:lvlText w:val=""/>
      <w:lvlJc w:val="left"/>
      <w:pPr>
        <w:ind w:left="4320" w:hanging="360"/>
      </w:pPr>
      <w:rPr>
        <w:rFonts w:hint="default" w:ascii="Wingdings" w:hAnsi="Wingdings"/>
      </w:rPr>
    </w:lvl>
    <w:lvl w:ilvl="6" w:tplc="ED68685C">
      <w:start w:val="1"/>
      <w:numFmt w:val="bullet"/>
      <w:lvlText w:val=""/>
      <w:lvlJc w:val="left"/>
      <w:pPr>
        <w:ind w:left="5040" w:hanging="360"/>
      </w:pPr>
      <w:rPr>
        <w:rFonts w:hint="default" w:ascii="Symbol" w:hAnsi="Symbol"/>
      </w:rPr>
    </w:lvl>
    <w:lvl w:ilvl="7" w:tplc="2B9EC2A6">
      <w:start w:val="1"/>
      <w:numFmt w:val="bullet"/>
      <w:lvlText w:val="o"/>
      <w:lvlJc w:val="left"/>
      <w:pPr>
        <w:ind w:left="5760" w:hanging="360"/>
      </w:pPr>
      <w:rPr>
        <w:rFonts w:hint="default" w:ascii="Courier New" w:hAnsi="Courier New"/>
      </w:rPr>
    </w:lvl>
    <w:lvl w:ilvl="8" w:tplc="0102F764">
      <w:start w:val="1"/>
      <w:numFmt w:val="bullet"/>
      <w:lvlText w:val=""/>
      <w:lvlJc w:val="left"/>
      <w:pPr>
        <w:ind w:left="6480" w:hanging="360"/>
      </w:pPr>
      <w:rPr>
        <w:rFonts w:hint="default" w:ascii="Wingdings" w:hAnsi="Wingdings"/>
      </w:rPr>
    </w:lvl>
  </w:abstractNum>
  <w:num w:numId="1" w16cid:durableId="442193359">
    <w:abstractNumId w:val="4"/>
  </w:num>
  <w:num w:numId="2" w16cid:durableId="1335382861">
    <w:abstractNumId w:val="0"/>
  </w:num>
  <w:num w:numId="3" w16cid:durableId="2099591989">
    <w:abstractNumId w:val="2"/>
  </w:num>
  <w:num w:numId="4" w16cid:durableId="1649437588">
    <w:abstractNumId w:val="1"/>
  </w:num>
  <w:num w:numId="5" w16cid:durableId="406656970">
    <w:abstractNumId w:val="3"/>
  </w:num>
  <w:numIdMacAtCleanup w:val="5"/>
</w:numbering>
</file>

<file path=word/people.xml><?xml version="1.0" encoding="utf-8"?>
<w15:people xmlns:mc="http://schemas.openxmlformats.org/markup-compatibility/2006" xmlns:w15="http://schemas.microsoft.com/office/word/2012/wordml" mc:Ignorable="w15">
  <w15:person w15:author="Nora Ruotolo">
    <w15:presenceInfo w15:providerId="AD" w15:userId="S::nruotolo@goldenharvest.org::8e8d020a-ba0c-4920-8292-e797f5b4fd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81560"/>
    <w:rsid w:val="00097608"/>
    <w:rsid w:val="00263B6A"/>
    <w:rsid w:val="002819E1"/>
    <w:rsid w:val="003E6DCA"/>
    <w:rsid w:val="006013BB"/>
    <w:rsid w:val="009F785D"/>
    <w:rsid w:val="00A51BB9"/>
    <w:rsid w:val="00A81560"/>
    <w:rsid w:val="00B973E1"/>
    <w:rsid w:val="00BFDC1E"/>
    <w:rsid w:val="00C51D25"/>
    <w:rsid w:val="00C93EC6"/>
    <w:rsid w:val="00D152A0"/>
    <w:rsid w:val="00DF7907"/>
    <w:rsid w:val="00E237F0"/>
    <w:rsid w:val="00FF80C2"/>
    <w:rsid w:val="0241F6C3"/>
    <w:rsid w:val="028836A5"/>
    <w:rsid w:val="02BC5DA7"/>
    <w:rsid w:val="02BD02D4"/>
    <w:rsid w:val="02C0EACE"/>
    <w:rsid w:val="02C2D057"/>
    <w:rsid w:val="02E64D5D"/>
    <w:rsid w:val="030B7D43"/>
    <w:rsid w:val="031234CA"/>
    <w:rsid w:val="03920F71"/>
    <w:rsid w:val="03E7B308"/>
    <w:rsid w:val="03EE8FB6"/>
    <w:rsid w:val="0423E980"/>
    <w:rsid w:val="047A157F"/>
    <w:rsid w:val="04D09DD2"/>
    <w:rsid w:val="05AD0F66"/>
    <w:rsid w:val="05B2C73B"/>
    <w:rsid w:val="06111220"/>
    <w:rsid w:val="06A26B29"/>
    <w:rsid w:val="072F3428"/>
    <w:rsid w:val="074B3091"/>
    <w:rsid w:val="084B1983"/>
    <w:rsid w:val="0873FCCF"/>
    <w:rsid w:val="08866D1D"/>
    <w:rsid w:val="08AD8E72"/>
    <w:rsid w:val="08E1AA5B"/>
    <w:rsid w:val="091A5EE8"/>
    <w:rsid w:val="0962BE04"/>
    <w:rsid w:val="099A856B"/>
    <w:rsid w:val="09E9A3A6"/>
    <w:rsid w:val="0A8D6956"/>
    <w:rsid w:val="0AC61C82"/>
    <w:rsid w:val="0AEAF3E4"/>
    <w:rsid w:val="0BC2BE33"/>
    <w:rsid w:val="0BEAA3F7"/>
    <w:rsid w:val="0CA4D783"/>
    <w:rsid w:val="0D1153DD"/>
    <w:rsid w:val="0D69821F"/>
    <w:rsid w:val="0D92A16B"/>
    <w:rsid w:val="0DBAE2CE"/>
    <w:rsid w:val="0F28C0BC"/>
    <w:rsid w:val="0F68D6D6"/>
    <w:rsid w:val="0FEEF9B0"/>
    <w:rsid w:val="1010DE10"/>
    <w:rsid w:val="10176ED1"/>
    <w:rsid w:val="10AC57C0"/>
    <w:rsid w:val="10B010CD"/>
    <w:rsid w:val="10C74D79"/>
    <w:rsid w:val="11D0BFAD"/>
    <w:rsid w:val="1243556C"/>
    <w:rsid w:val="1298522B"/>
    <w:rsid w:val="12CEA3D0"/>
    <w:rsid w:val="13A2165F"/>
    <w:rsid w:val="13C60121"/>
    <w:rsid w:val="13C93263"/>
    <w:rsid w:val="13D334AC"/>
    <w:rsid w:val="13DDDB29"/>
    <w:rsid w:val="142FC3A0"/>
    <w:rsid w:val="144F2452"/>
    <w:rsid w:val="148D6FD2"/>
    <w:rsid w:val="14B1EA59"/>
    <w:rsid w:val="14EADEB8"/>
    <w:rsid w:val="153C2FAC"/>
    <w:rsid w:val="15B601CB"/>
    <w:rsid w:val="15BD3A46"/>
    <w:rsid w:val="15DDA8C8"/>
    <w:rsid w:val="166BA5F6"/>
    <w:rsid w:val="16EC4A7A"/>
    <w:rsid w:val="1716F50E"/>
    <w:rsid w:val="182189A9"/>
    <w:rsid w:val="18443BA7"/>
    <w:rsid w:val="1853446B"/>
    <w:rsid w:val="1889F105"/>
    <w:rsid w:val="19494B4C"/>
    <w:rsid w:val="1AC7EF2F"/>
    <w:rsid w:val="1AD13E22"/>
    <w:rsid w:val="1AECE20E"/>
    <w:rsid w:val="1BE00E82"/>
    <w:rsid w:val="1C3EF20E"/>
    <w:rsid w:val="1CE7C75B"/>
    <w:rsid w:val="1D3B52E6"/>
    <w:rsid w:val="1E6FC9BB"/>
    <w:rsid w:val="1E936A1E"/>
    <w:rsid w:val="1EFF9459"/>
    <w:rsid w:val="1FC67BE3"/>
    <w:rsid w:val="20DB0470"/>
    <w:rsid w:val="20EA8D7F"/>
    <w:rsid w:val="20F7E1B8"/>
    <w:rsid w:val="21F387C3"/>
    <w:rsid w:val="23D5A818"/>
    <w:rsid w:val="24597EEC"/>
    <w:rsid w:val="2493F1A8"/>
    <w:rsid w:val="24DEF68A"/>
    <w:rsid w:val="253BE219"/>
    <w:rsid w:val="25C628B8"/>
    <w:rsid w:val="2615E33B"/>
    <w:rsid w:val="27283CDB"/>
    <w:rsid w:val="281C237C"/>
    <w:rsid w:val="2A713DD4"/>
    <w:rsid w:val="2A94D32D"/>
    <w:rsid w:val="2AEDA69A"/>
    <w:rsid w:val="2B13FC29"/>
    <w:rsid w:val="2B2A8235"/>
    <w:rsid w:val="2BBAEB7D"/>
    <w:rsid w:val="2C39A1F8"/>
    <w:rsid w:val="2D3E9F7D"/>
    <w:rsid w:val="2E05283A"/>
    <w:rsid w:val="2F2EF1D6"/>
    <w:rsid w:val="2F32C574"/>
    <w:rsid w:val="2F3D0264"/>
    <w:rsid w:val="3021F868"/>
    <w:rsid w:val="302B6629"/>
    <w:rsid w:val="30758B70"/>
    <w:rsid w:val="308430E9"/>
    <w:rsid w:val="30D3DB4C"/>
    <w:rsid w:val="311E3AE9"/>
    <w:rsid w:val="313D3EDA"/>
    <w:rsid w:val="31601284"/>
    <w:rsid w:val="3175E336"/>
    <w:rsid w:val="31C1F71A"/>
    <w:rsid w:val="31E28E05"/>
    <w:rsid w:val="32032578"/>
    <w:rsid w:val="329DAA9D"/>
    <w:rsid w:val="32FD87BE"/>
    <w:rsid w:val="33027C13"/>
    <w:rsid w:val="33518A39"/>
    <w:rsid w:val="33B53400"/>
    <w:rsid w:val="33C3A6D1"/>
    <w:rsid w:val="341F6E98"/>
    <w:rsid w:val="34FA54FA"/>
    <w:rsid w:val="3526C471"/>
    <w:rsid w:val="3576EB60"/>
    <w:rsid w:val="35EFF5C5"/>
    <w:rsid w:val="360B38DC"/>
    <w:rsid w:val="36FC3054"/>
    <w:rsid w:val="372DAFE7"/>
    <w:rsid w:val="373FE362"/>
    <w:rsid w:val="37C388B4"/>
    <w:rsid w:val="3807548F"/>
    <w:rsid w:val="380C8C94"/>
    <w:rsid w:val="3828B2E3"/>
    <w:rsid w:val="39109FD1"/>
    <w:rsid w:val="3913C8F6"/>
    <w:rsid w:val="3BBB305D"/>
    <w:rsid w:val="3BD0BA87"/>
    <w:rsid w:val="3C949061"/>
    <w:rsid w:val="3D808AEE"/>
    <w:rsid w:val="3D813D87"/>
    <w:rsid w:val="3E72A48D"/>
    <w:rsid w:val="3F8EB53D"/>
    <w:rsid w:val="3FD42558"/>
    <w:rsid w:val="400C411D"/>
    <w:rsid w:val="4090235A"/>
    <w:rsid w:val="40EAC646"/>
    <w:rsid w:val="41D8BB4B"/>
    <w:rsid w:val="41F45546"/>
    <w:rsid w:val="4217772B"/>
    <w:rsid w:val="422EFAC0"/>
    <w:rsid w:val="42BD3227"/>
    <w:rsid w:val="4305CBA5"/>
    <w:rsid w:val="43245680"/>
    <w:rsid w:val="4392B39A"/>
    <w:rsid w:val="43E75D0C"/>
    <w:rsid w:val="441CDABA"/>
    <w:rsid w:val="4452B537"/>
    <w:rsid w:val="4510B023"/>
    <w:rsid w:val="456EB7F3"/>
    <w:rsid w:val="4586D5D8"/>
    <w:rsid w:val="45A0EE38"/>
    <w:rsid w:val="45D3D44E"/>
    <w:rsid w:val="46032FC8"/>
    <w:rsid w:val="46409F91"/>
    <w:rsid w:val="466D6151"/>
    <w:rsid w:val="4674ADD7"/>
    <w:rsid w:val="46F286FA"/>
    <w:rsid w:val="47EE0632"/>
    <w:rsid w:val="47F433D8"/>
    <w:rsid w:val="485F0906"/>
    <w:rsid w:val="491B7884"/>
    <w:rsid w:val="492359F3"/>
    <w:rsid w:val="49FF27B5"/>
    <w:rsid w:val="4A4B46B8"/>
    <w:rsid w:val="4AB0285E"/>
    <w:rsid w:val="4B585AF7"/>
    <w:rsid w:val="4B7B3AA8"/>
    <w:rsid w:val="4BE4FD2A"/>
    <w:rsid w:val="4C11E9BB"/>
    <w:rsid w:val="4D1E14F6"/>
    <w:rsid w:val="4D2E201D"/>
    <w:rsid w:val="4DAD98EB"/>
    <w:rsid w:val="4DF24A51"/>
    <w:rsid w:val="4E16571D"/>
    <w:rsid w:val="4EA2C6F9"/>
    <w:rsid w:val="4F6050BF"/>
    <w:rsid w:val="4F79C470"/>
    <w:rsid w:val="4FF58876"/>
    <w:rsid w:val="5041F559"/>
    <w:rsid w:val="50AA8E4D"/>
    <w:rsid w:val="513751EF"/>
    <w:rsid w:val="51808EB3"/>
    <w:rsid w:val="51E7DD93"/>
    <w:rsid w:val="523BE637"/>
    <w:rsid w:val="52D497C7"/>
    <w:rsid w:val="534415AA"/>
    <w:rsid w:val="5397CBE4"/>
    <w:rsid w:val="54FBD442"/>
    <w:rsid w:val="55637DF4"/>
    <w:rsid w:val="563A33BF"/>
    <w:rsid w:val="566F80BE"/>
    <w:rsid w:val="576E7306"/>
    <w:rsid w:val="579D2FC3"/>
    <w:rsid w:val="5929843C"/>
    <w:rsid w:val="59540B0F"/>
    <w:rsid w:val="599A3A1C"/>
    <w:rsid w:val="5B454ED9"/>
    <w:rsid w:val="5BC2DBA9"/>
    <w:rsid w:val="5CC2864E"/>
    <w:rsid w:val="5DC63837"/>
    <w:rsid w:val="5E03A922"/>
    <w:rsid w:val="5E23F4A2"/>
    <w:rsid w:val="5E80B3CC"/>
    <w:rsid w:val="5EC0E1DB"/>
    <w:rsid w:val="5FD39A6F"/>
    <w:rsid w:val="5FE66BE6"/>
    <w:rsid w:val="6013C043"/>
    <w:rsid w:val="60BED182"/>
    <w:rsid w:val="612A9DCB"/>
    <w:rsid w:val="617A2E12"/>
    <w:rsid w:val="61DDDF07"/>
    <w:rsid w:val="62916E53"/>
    <w:rsid w:val="629B5A4E"/>
    <w:rsid w:val="64D8AA38"/>
    <w:rsid w:val="6570FE91"/>
    <w:rsid w:val="65CB8E44"/>
    <w:rsid w:val="660DE50C"/>
    <w:rsid w:val="669BE525"/>
    <w:rsid w:val="67307F1C"/>
    <w:rsid w:val="67AB4552"/>
    <w:rsid w:val="67B626C7"/>
    <w:rsid w:val="67F775C2"/>
    <w:rsid w:val="684FB74E"/>
    <w:rsid w:val="68F0EA76"/>
    <w:rsid w:val="6973A8F6"/>
    <w:rsid w:val="6AAB9406"/>
    <w:rsid w:val="6B4FA4C4"/>
    <w:rsid w:val="6BCCA15A"/>
    <w:rsid w:val="6BE95938"/>
    <w:rsid w:val="6C538B29"/>
    <w:rsid w:val="6C99F870"/>
    <w:rsid w:val="6CA4E4BA"/>
    <w:rsid w:val="6CCF6704"/>
    <w:rsid w:val="6D83392C"/>
    <w:rsid w:val="6EDEBE8D"/>
    <w:rsid w:val="6F8A8F63"/>
    <w:rsid w:val="6F9967B9"/>
    <w:rsid w:val="6FAF9F27"/>
    <w:rsid w:val="6FE3B287"/>
    <w:rsid w:val="6FF2372B"/>
    <w:rsid w:val="71030BCC"/>
    <w:rsid w:val="71A0F585"/>
    <w:rsid w:val="71BCA8F9"/>
    <w:rsid w:val="71D24B1B"/>
    <w:rsid w:val="727560F2"/>
    <w:rsid w:val="74833190"/>
    <w:rsid w:val="74A7BBA7"/>
    <w:rsid w:val="74CDE5D2"/>
    <w:rsid w:val="75A0B980"/>
    <w:rsid w:val="7639B5B4"/>
    <w:rsid w:val="780F649F"/>
    <w:rsid w:val="786785EB"/>
    <w:rsid w:val="78AC247A"/>
    <w:rsid w:val="78E56FCD"/>
    <w:rsid w:val="7AB3319C"/>
    <w:rsid w:val="7B169146"/>
    <w:rsid w:val="7B24098E"/>
    <w:rsid w:val="7B29707B"/>
    <w:rsid w:val="7C0FFCA2"/>
    <w:rsid w:val="7CB511C1"/>
    <w:rsid w:val="7CB917DB"/>
    <w:rsid w:val="7D89E105"/>
    <w:rsid w:val="7DE74FF3"/>
    <w:rsid w:val="7E2C6AAD"/>
    <w:rsid w:val="7E85051B"/>
    <w:rsid w:val="7F583D88"/>
    <w:rsid w:val="7F714129"/>
    <w:rsid w:val="7F80F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8FCB"/>
  <w15:chartTrackingRefBased/>
  <w15:docId w15:val="{DA755D55-B966-493D-87B2-056DFC3E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8156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156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15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15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15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1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56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1560"/>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A81560"/>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A81560"/>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A81560"/>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A81560"/>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A8156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156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156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1560"/>
    <w:rPr>
      <w:rFonts w:eastAsiaTheme="majorEastAsia" w:cstheme="majorBidi"/>
      <w:color w:val="272727" w:themeColor="text1" w:themeTint="D8"/>
    </w:rPr>
  </w:style>
  <w:style w:type="paragraph" w:styleId="Title">
    <w:name w:val="Title"/>
    <w:basedOn w:val="Normal"/>
    <w:next w:val="Normal"/>
    <w:link w:val="TitleChar"/>
    <w:uiPriority w:val="10"/>
    <w:qFormat/>
    <w:rsid w:val="00A8156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156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156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1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560"/>
    <w:pPr>
      <w:spacing w:before="160"/>
      <w:jc w:val="center"/>
    </w:pPr>
    <w:rPr>
      <w:i/>
      <w:iCs/>
      <w:color w:val="404040" w:themeColor="text1" w:themeTint="BF"/>
    </w:rPr>
  </w:style>
  <w:style w:type="character" w:styleId="QuoteChar" w:customStyle="1">
    <w:name w:val="Quote Char"/>
    <w:basedOn w:val="DefaultParagraphFont"/>
    <w:link w:val="Quote"/>
    <w:uiPriority w:val="29"/>
    <w:rsid w:val="00A81560"/>
    <w:rPr>
      <w:i/>
      <w:iCs/>
      <w:color w:val="404040" w:themeColor="text1" w:themeTint="BF"/>
    </w:rPr>
  </w:style>
  <w:style w:type="paragraph" w:styleId="ListParagraph">
    <w:name w:val="List Paragraph"/>
    <w:basedOn w:val="Normal"/>
    <w:uiPriority w:val="34"/>
    <w:qFormat/>
    <w:rsid w:val="00A81560"/>
    <w:pPr>
      <w:ind w:left="720"/>
      <w:contextualSpacing/>
    </w:pPr>
  </w:style>
  <w:style w:type="character" w:styleId="IntenseEmphasis">
    <w:name w:val="Intense Emphasis"/>
    <w:basedOn w:val="DefaultParagraphFont"/>
    <w:uiPriority w:val="21"/>
    <w:qFormat/>
    <w:rsid w:val="00A81560"/>
    <w:rPr>
      <w:i/>
      <w:iCs/>
      <w:color w:val="2F5496" w:themeColor="accent1" w:themeShade="BF"/>
    </w:rPr>
  </w:style>
  <w:style w:type="paragraph" w:styleId="IntenseQuote">
    <w:name w:val="Intense Quote"/>
    <w:basedOn w:val="Normal"/>
    <w:next w:val="Normal"/>
    <w:link w:val="IntenseQuoteChar"/>
    <w:uiPriority w:val="30"/>
    <w:qFormat/>
    <w:rsid w:val="00A8156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81560"/>
    <w:rPr>
      <w:i/>
      <w:iCs/>
      <w:color w:val="2F5496" w:themeColor="accent1" w:themeShade="BF"/>
    </w:rPr>
  </w:style>
  <w:style w:type="character" w:styleId="IntenseReference">
    <w:name w:val="Intense Reference"/>
    <w:basedOn w:val="DefaultParagraphFont"/>
    <w:uiPriority w:val="32"/>
    <w:qFormat/>
    <w:rsid w:val="00A81560"/>
    <w:rPr>
      <w:b/>
      <w:bCs/>
      <w:smallCaps/>
      <w:color w:val="2F5496" w:themeColor="accent1" w:themeShade="BF"/>
      <w:spacing w:val="5"/>
    </w:rPr>
  </w:style>
  <w:style w:type="character" w:styleId="wacimagecontainer" w:customStyle="1">
    <w:name w:val="wacimagecontainer"/>
    <w:basedOn w:val="DefaultParagraphFont"/>
    <w:rsid w:val="00A81560"/>
  </w:style>
  <w:style w:type="paragraph" w:styleId="paragraph" w:customStyle="1">
    <w:name w:val="paragraph"/>
    <w:basedOn w:val="Normal"/>
    <w:rsid w:val="00A81560"/>
    <w:pPr>
      <w:spacing w:before="100" w:beforeAutospacing="1" w:after="100" w:afterAutospacing="1" w:line="240" w:lineRule="auto"/>
    </w:pPr>
    <w:rPr>
      <w:rFonts w:ascii="Times New Roman" w:hAnsi="Times New Roman" w:eastAsia="Times New Roman" w:cs="Times New Roman"/>
      <w:kern w:val="0"/>
      <w:sz w:val="24"/>
      <w:szCs w:val="24"/>
    </w:rPr>
  </w:style>
  <w:style w:type="character" w:styleId="normaltextrun" w:customStyle="1">
    <w:name w:val="normaltextrun"/>
    <w:basedOn w:val="DefaultParagraphFont"/>
    <w:rsid w:val="00A81560"/>
  </w:style>
  <w:style w:type="character" w:styleId="eop" w:customStyle="1">
    <w:name w:val="eop"/>
    <w:basedOn w:val="DefaultParagraphFont"/>
    <w:rsid w:val="00A81560"/>
  </w:style>
  <w:style w:type="character" w:styleId="Hyperlink">
    <w:name w:val="Hyperlink"/>
    <w:basedOn w:val="DefaultParagraphFont"/>
    <w:uiPriority w:val="99"/>
    <w:unhideWhenUsed/>
    <w:rsid w:val="00A81560"/>
    <w:rPr>
      <w:color w:val="0563C1" w:themeColor="hyperlink"/>
      <w:u w:val="single"/>
    </w:rPr>
  </w:style>
  <w:style w:type="character" w:styleId="UnresolvedMention">
    <w:name w:val="Unresolved Mention"/>
    <w:basedOn w:val="DefaultParagraphFont"/>
    <w:uiPriority w:val="99"/>
    <w:semiHidden/>
    <w:unhideWhenUsed/>
    <w:rsid w:val="00A8156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Strong">
    <w:name w:val="Strong"/>
    <w:basedOn w:val="DefaultParagraphFont"/>
    <w:uiPriority w:val="22"/>
    <w:qFormat/>
    <w:rsid w:val="31E28E05"/>
    <w:rPr>
      <w:b/>
      <w:bCs/>
    </w:rPr>
  </w:style>
  <w:style w:type="paragraph" w:styleId="Header">
    <w:name w:val="header"/>
    <w:basedOn w:val="Normal"/>
    <w:uiPriority w:val="99"/>
    <w:unhideWhenUsed/>
    <w:rsid w:val="31E28E05"/>
    <w:pPr>
      <w:tabs>
        <w:tab w:val="center" w:pos="4680"/>
        <w:tab w:val="right" w:pos="9360"/>
      </w:tabs>
      <w:spacing w:after="0" w:line="240" w:lineRule="auto"/>
    </w:pPr>
  </w:style>
  <w:style w:type="paragraph" w:styleId="Footer">
    <w:name w:val="footer"/>
    <w:basedOn w:val="Normal"/>
    <w:uiPriority w:val="99"/>
    <w:unhideWhenUsed/>
    <w:rsid w:val="31E28E05"/>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066015">
      <w:bodyDiv w:val="1"/>
      <w:marLeft w:val="0"/>
      <w:marRight w:val="0"/>
      <w:marTop w:val="0"/>
      <w:marBottom w:val="0"/>
      <w:divBdr>
        <w:top w:val="none" w:sz="0" w:space="0" w:color="auto"/>
        <w:left w:val="none" w:sz="0" w:space="0" w:color="auto"/>
        <w:bottom w:val="none" w:sz="0" w:space="0" w:color="auto"/>
        <w:right w:val="none" w:sz="0" w:space="0" w:color="auto"/>
      </w:divBdr>
      <w:divsChild>
        <w:div w:id="47264993">
          <w:marLeft w:val="0"/>
          <w:marRight w:val="0"/>
          <w:marTop w:val="0"/>
          <w:marBottom w:val="0"/>
          <w:divBdr>
            <w:top w:val="none" w:sz="0" w:space="0" w:color="auto"/>
            <w:left w:val="none" w:sz="0" w:space="0" w:color="auto"/>
            <w:bottom w:val="none" w:sz="0" w:space="0" w:color="auto"/>
            <w:right w:val="none" w:sz="0" w:space="0" w:color="auto"/>
          </w:divBdr>
        </w:div>
        <w:div w:id="61998535">
          <w:marLeft w:val="0"/>
          <w:marRight w:val="0"/>
          <w:marTop w:val="0"/>
          <w:marBottom w:val="0"/>
          <w:divBdr>
            <w:top w:val="none" w:sz="0" w:space="0" w:color="auto"/>
            <w:left w:val="none" w:sz="0" w:space="0" w:color="auto"/>
            <w:bottom w:val="none" w:sz="0" w:space="0" w:color="auto"/>
            <w:right w:val="none" w:sz="0" w:space="0" w:color="auto"/>
          </w:divBdr>
        </w:div>
        <w:div w:id="453015824">
          <w:marLeft w:val="0"/>
          <w:marRight w:val="0"/>
          <w:marTop w:val="0"/>
          <w:marBottom w:val="0"/>
          <w:divBdr>
            <w:top w:val="none" w:sz="0" w:space="0" w:color="auto"/>
            <w:left w:val="none" w:sz="0" w:space="0" w:color="auto"/>
            <w:bottom w:val="none" w:sz="0" w:space="0" w:color="auto"/>
            <w:right w:val="none" w:sz="0" w:space="0" w:color="auto"/>
          </w:divBdr>
        </w:div>
        <w:div w:id="468013483">
          <w:marLeft w:val="0"/>
          <w:marRight w:val="0"/>
          <w:marTop w:val="0"/>
          <w:marBottom w:val="0"/>
          <w:divBdr>
            <w:top w:val="none" w:sz="0" w:space="0" w:color="auto"/>
            <w:left w:val="none" w:sz="0" w:space="0" w:color="auto"/>
            <w:bottom w:val="none" w:sz="0" w:space="0" w:color="auto"/>
            <w:right w:val="none" w:sz="0" w:space="0" w:color="auto"/>
          </w:divBdr>
        </w:div>
        <w:div w:id="647907028">
          <w:marLeft w:val="0"/>
          <w:marRight w:val="0"/>
          <w:marTop w:val="0"/>
          <w:marBottom w:val="0"/>
          <w:divBdr>
            <w:top w:val="none" w:sz="0" w:space="0" w:color="auto"/>
            <w:left w:val="none" w:sz="0" w:space="0" w:color="auto"/>
            <w:bottom w:val="none" w:sz="0" w:space="0" w:color="auto"/>
            <w:right w:val="none" w:sz="0" w:space="0" w:color="auto"/>
          </w:divBdr>
        </w:div>
        <w:div w:id="756949768">
          <w:marLeft w:val="0"/>
          <w:marRight w:val="0"/>
          <w:marTop w:val="0"/>
          <w:marBottom w:val="0"/>
          <w:divBdr>
            <w:top w:val="none" w:sz="0" w:space="0" w:color="auto"/>
            <w:left w:val="none" w:sz="0" w:space="0" w:color="auto"/>
            <w:bottom w:val="none" w:sz="0" w:space="0" w:color="auto"/>
            <w:right w:val="none" w:sz="0" w:space="0" w:color="auto"/>
          </w:divBdr>
        </w:div>
        <w:div w:id="772749849">
          <w:marLeft w:val="0"/>
          <w:marRight w:val="0"/>
          <w:marTop w:val="0"/>
          <w:marBottom w:val="0"/>
          <w:divBdr>
            <w:top w:val="none" w:sz="0" w:space="0" w:color="auto"/>
            <w:left w:val="none" w:sz="0" w:space="0" w:color="auto"/>
            <w:bottom w:val="none" w:sz="0" w:space="0" w:color="auto"/>
            <w:right w:val="none" w:sz="0" w:space="0" w:color="auto"/>
          </w:divBdr>
        </w:div>
        <w:div w:id="925382466">
          <w:marLeft w:val="0"/>
          <w:marRight w:val="0"/>
          <w:marTop w:val="0"/>
          <w:marBottom w:val="0"/>
          <w:divBdr>
            <w:top w:val="none" w:sz="0" w:space="0" w:color="auto"/>
            <w:left w:val="none" w:sz="0" w:space="0" w:color="auto"/>
            <w:bottom w:val="none" w:sz="0" w:space="0" w:color="auto"/>
            <w:right w:val="none" w:sz="0" w:space="0" w:color="auto"/>
          </w:divBdr>
        </w:div>
        <w:div w:id="1031806861">
          <w:marLeft w:val="0"/>
          <w:marRight w:val="0"/>
          <w:marTop w:val="0"/>
          <w:marBottom w:val="0"/>
          <w:divBdr>
            <w:top w:val="none" w:sz="0" w:space="0" w:color="auto"/>
            <w:left w:val="none" w:sz="0" w:space="0" w:color="auto"/>
            <w:bottom w:val="none" w:sz="0" w:space="0" w:color="auto"/>
            <w:right w:val="none" w:sz="0" w:space="0" w:color="auto"/>
          </w:divBdr>
        </w:div>
        <w:div w:id="1081677040">
          <w:marLeft w:val="0"/>
          <w:marRight w:val="0"/>
          <w:marTop w:val="0"/>
          <w:marBottom w:val="0"/>
          <w:divBdr>
            <w:top w:val="none" w:sz="0" w:space="0" w:color="auto"/>
            <w:left w:val="none" w:sz="0" w:space="0" w:color="auto"/>
            <w:bottom w:val="none" w:sz="0" w:space="0" w:color="auto"/>
            <w:right w:val="none" w:sz="0" w:space="0" w:color="auto"/>
          </w:divBdr>
        </w:div>
        <w:div w:id="1244802642">
          <w:marLeft w:val="0"/>
          <w:marRight w:val="0"/>
          <w:marTop w:val="0"/>
          <w:marBottom w:val="0"/>
          <w:divBdr>
            <w:top w:val="none" w:sz="0" w:space="0" w:color="auto"/>
            <w:left w:val="none" w:sz="0" w:space="0" w:color="auto"/>
            <w:bottom w:val="none" w:sz="0" w:space="0" w:color="auto"/>
            <w:right w:val="none" w:sz="0" w:space="0" w:color="auto"/>
          </w:divBdr>
        </w:div>
        <w:div w:id="1348559263">
          <w:marLeft w:val="0"/>
          <w:marRight w:val="0"/>
          <w:marTop w:val="0"/>
          <w:marBottom w:val="0"/>
          <w:divBdr>
            <w:top w:val="none" w:sz="0" w:space="0" w:color="auto"/>
            <w:left w:val="none" w:sz="0" w:space="0" w:color="auto"/>
            <w:bottom w:val="none" w:sz="0" w:space="0" w:color="auto"/>
            <w:right w:val="none" w:sz="0" w:space="0" w:color="auto"/>
          </w:divBdr>
        </w:div>
        <w:div w:id="1638292364">
          <w:marLeft w:val="0"/>
          <w:marRight w:val="0"/>
          <w:marTop w:val="0"/>
          <w:marBottom w:val="0"/>
          <w:divBdr>
            <w:top w:val="none" w:sz="0" w:space="0" w:color="auto"/>
            <w:left w:val="none" w:sz="0" w:space="0" w:color="auto"/>
            <w:bottom w:val="none" w:sz="0" w:space="0" w:color="auto"/>
            <w:right w:val="none" w:sz="0" w:space="0" w:color="auto"/>
          </w:divBdr>
        </w:div>
        <w:div w:id="1788549093">
          <w:marLeft w:val="0"/>
          <w:marRight w:val="0"/>
          <w:marTop w:val="0"/>
          <w:marBottom w:val="0"/>
          <w:divBdr>
            <w:top w:val="none" w:sz="0" w:space="0" w:color="auto"/>
            <w:left w:val="none" w:sz="0" w:space="0" w:color="auto"/>
            <w:bottom w:val="none" w:sz="0" w:space="0" w:color="auto"/>
            <w:right w:val="none" w:sz="0" w:space="0" w:color="auto"/>
          </w:divBdr>
        </w:div>
        <w:div w:id="2134202432">
          <w:marLeft w:val="0"/>
          <w:marRight w:val="0"/>
          <w:marTop w:val="0"/>
          <w:marBottom w:val="0"/>
          <w:divBdr>
            <w:top w:val="none" w:sz="0" w:space="0" w:color="auto"/>
            <w:left w:val="none" w:sz="0" w:space="0" w:color="auto"/>
            <w:bottom w:val="none" w:sz="0" w:space="0" w:color="auto"/>
            <w:right w:val="none" w:sz="0" w:space="0" w:color="auto"/>
          </w:divBdr>
        </w:div>
        <w:div w:id="2143184108">
          <w:marLeft w:val="0"/>
          <w:marRight w:val="0"/>
          <w:marTop w:val="0"/>
          <w:marBottom w:val="0"/>
          <w:divBdr>
            <w:top w:val="none" w:sz="0" w:space="0" w:color="auto"/>
            <w:left w:val="none" w:sz="0" w:space="0" w:color="auto"/>
            <w:bottom w:val="none" w:sz="0" w:space="0" w:color="auto"/>
            <w:right w:val="none" w:sz="0" w:space="0" w:color="auto"/>
          </w:divBdr>
        </w:div>
      </w:divsChild>
    </w:div>
    <w:div w:id="919288182">
      <w:bodyDiv w:val="1"/>
      <w:marLeft w:val="0"/>
      <w:marRight w:val="0"/>
      <w:marTop w:val="0"/>
      <w:marBottom w:val="0"/>
      <w:divBdr>
        <w:top w:val="none" w:sz="0" w:space="0" w:color="auto"/>
        <w:left w:val="none" w:sz="0" w:space="0" w:color="auto"/>
        <w:bottom w:val="none" w:sz="0" w:space="0" w:color="auto"/>
        <w:right w:val="none" w:sz="0" w:space="0" w:color="auto"/>
      </w:divBdr>
      <w:divsChild>
        <w:div w:id="424419021">
          <w:marLeft w:val="0"/>
          <w:marRight w:val="0"/>
          <w:marTop w:val="0"/>
          <w:marBottom w:val="0"/>
          <w:divBdr>
            <w:top w:val="none" w:sz="0" w:space="0" w:color="auto"/>
            <w:left w:val="none" w:sz="0" w:space="0" w:color="auto"/>
            <w:bottom w:val="none" w:sz="0" w:space="0" w:color="auto"/>
            <w:right w:val="none" w:sz="0" w:space="0" w:color="auto"/>
          </w:divBdr>
        </w:div>
        <w:div w:id="483082746">
          <w:marLeft w:val="0"/>
          <w:marRight w:val="0"/>
          <w:marTop w:val="0"/>
          <w:marBottom w:val="0"/>
          <w:divBdr>
            <w:top w:val="none" w:sz="0" w:space="0" w:color="auto"/>
            <w:left w:val="none" w:sz="0" w:space="0" w:color="auto"/>
            <w:bottom w:val="none" w:sz="0" w:space="0" w:color="auto"/>
            <w:right w:val="none" w:sz="0" w:space="0" w:color="auto"/>
          </w:divBdr>
        </w:div>
        <w:div w:id="707951388">
          <w:marLeft w:val="0"/>
          <w:marRight w:val="0"/>
          <w:marTop w:val="0"/>
          <w:marBottom w:val="0"/>
          <w:divBdr>
            <w:top w:val="none" w:sz="0" w:space="0" w:color="auto"/>
            <w:left w:val="none" w:sz="0" w:space="0" w:color="auto"/>
            <w:bottom w:val="none" w:sz="0" w:space="0" w:color="auto"/>
            <w:right w:val="none" w:sz="0" w:space="0" w:color="auto"/>
          </w:divBdr>
        </w:div>
        <w:div w:id="971329178">
          <w:marLeft w:val="0"/>
          <w:marRight w:val="0"/>
          <w:marTop w:val="0"/>
          <w:marBottom w:val="0"/>
          <w:divBdr>
            <w:top w:val="none" w:sz="0" w:space="0" w:color="auto"/>
            <w:left w:val="none" w:sz="0" w:space="0" w:color="auto"/>
            <w:bottom w:val="none" w:sz="0" w:space="0" w:color="auto"/>
            <w:right w:val="none" w:sz="0" w:space="0" w:color="auto"/>
          </w:divBdr>
        </w:div>
        <w:div w:id="1612586086">
          <w:marLeft w:val="0"/>
          <w:marRight w:val="0"/>
          <w:marTop w:val="0"/>
          <w:marBottom w:val="0"/>
          <w:divBdr>
            <w:top w:val="none" w:sz="0" w:space="0" w:color="auto"/>
            <w:left w:val="none" w:sz="0" w:space="0" w:color="auto"/>
            <w:bottom w:val="none" w:sz="0" w:space="0" w:color="auto"/>
            <w:right w:val="none" w:sz="0" w:space="0" w:color="auto"/>
          </w:divBdr>
        </w:div>
        <w:div w:id="1693995406">
          <w:marLeft w:val="0"/>
          <w:marRight w:val="0"/>
          <w:marTop w:val="0"/>
          <w:marBottom w:val="0"/>
          <w:divBdr>
            <w:top w:val="none" w:sz="0" w:space="0" w:color="auto"/>
            <w:left w:val="none" w:sz="0" w:space="0" w:color="auto"/>
            <w:bottom w:val="none" w:sz="0" w:space="0" w:color="auto"/>
            <w:right w:val="none" w:sz="0" w:space="0" w:color="auto"/>
          </w:divBdr>
        </w:div>
        <w:div w:id="1992127744">
          <w:marLeft w:val="0"/>
          <w:marRight w:val="0"/>
          <w:marTop w:val="0"/>
          <w:marBottom w:val="0"/>
          <w:divBdr>
            <w:top w:val="none" w:sz="0" w:space="0" w:color="auto"/>
            <w:left w:val="none" w:sz="0" w:space="0" w:color="auto"/>
            <w:bottom w:val="none" w:sz="0" w:space="0" w:color="auto"/>
            <w:right w:val="none" w:sz="0" w:space="0" w:color="auto"/>
          </w:divBdr>
        </w:div>
        <w:div w:id="2136365632">
          <w:marLeft w:val="0"/>
          <w:marRight w:val="0"/>
          <w:marTop w:val="0"/>
          <w:marBottom w:val="0"/>
          <w:divBdr>
            <w:top w:val="none" w:sz="0" w:space="0" w:color="auto"/>
            <w:left w:val="none" w:sz="0" w:space="0" w:color="auto"/>
            <w:bottom w:val="none" w:sz="0" w:space="0" w:color="auto"/>
            <w:right w:val="none" w:sz="0" w:space="0" w:color="auto"/>
          </w:divBdr>
        </w:div>
      </w:divsChild>
    </w:div>
    <w:div w:id="1590499750">
      <w:bodyDiv w:val="1"/>
      <w:marLeft w:val="0"/>
      <w:marRight w:val="0"/>
      <w:marTop w:val="0"/>
      <w:marBottom w:val="0"/>
      <w:divBdr>
        <w:top w:val="none" w:sz="0" w:space="0" w:color="auto"/>
        <w:left w:val="none" w:sz="0" w:space="0" w:color="auto"/>
        <w:bottom w:val="none" w:sz="0" w:space="0" w:color="auto"/>
        <w:right w:val="none" w:sz="0" w:space="0" w:color="auto"/>
      </w:divBdr>
    </w:div>
    <w:div w:id="1918782616">
      <w:bodyDiv w:val="1"/>
      <w:marLeft w:val="0"/>
      <w:marRight w:val="0"/>
      <w:marTop w:val="0"/>
      <w:marBottom w:val="0"/>
      <w:divBdr>
        <w:top w:val="none" w:sz="0" w:space="0" w:color="auto"/>
        <w:left w:val="none" w:sz="0" w:space="0" w:color="auto"/>
        <w:bottom w:val="none" w:sz="0" w:space="0" w:color="auto"/>
        <w:right w:val="none" w:sz="0" w:space="0" w:color="auto"/>
      </w:divBdr>
      <w:divsChild>
        <w:div w:id="882132409">
          <w:marLeft w:val="0"/>
          <w:marRight w:val="0"/>
          <w:marTop w:val="0"/>
          <w:marBottom w:val="0"/>
          <w:divBdr>
            <w:top w:val="none" w:sz="0" w:space="0" w:color="auto"/>
            <w:left w:val="none" w:sz="0" w:space="0" w:color="auto"/>
            <w:bottom w:val="none" w:sz="0" w:space="0" w:color="auto"/>
            <w:right w:val="none" w:sz="0" w:space="0" w:color="auto"/>
          </w:divBdr>
        </w:div>
        <w:div w:id="1533882880">
          <w:marLeft w:val="0"/>
          <w:marRight w:val="0"/>
          <w:marTop w:val="0"/>
          <w:marBottom w:val="0"/>
          <w:divBdr>
            <w:top w:val="none" w:sz="0" w:space="0" w:color="auto"/>
            <w:left w:val="none" w:sz="0" w:space="0" w:color="auto"/>
            <w:bottom w:val="none" w:sz="0" w:space="0" w:color="auto"/>
            <w:right w:val="none" w:sz="0" w:space="0" w:color="auto"/>
          </w:divBdr>
          <w:divsChild>
            <w:div w:id="7876968">
              <w:marLeft w:val="0"/>
              <w:marRight w:val="0"/>
              <w:marTop w:val="0"/>
              <w:marBottom w:val="0"/>
              <w:divBdr>
                <w:top w:val="none" w:sz="0" w:space="0" w:color="auto"/>
                <w:left w:val="none" w:sz="0" w:space="0" w:color="auto"/>
                <w:bottom w:val="none" w:sz="0" w:space="0" w:color="auto"/>
                <w:right w:val="none" w:sz="0" w:space="0" w:color="auto"/>
              </w:divBdr>
            </w:div>
            <w:div w:id="16468775">
              <w:marLeft w:val="0"/>
              <w:marRight w:val="0"/>
              <w:marTop w:val="0"/>
              <w:marBottom w:val="0"/>
              <w:divBdr>
                <w:top w:val="none" w:sz="0" w:space="0" w:color="auto"/>
                <w:left w:val="none" w:sz="0" w:space="0" w:color="auto"/>
                <w:bottom w:val="none" w:sz="0" w:space="0" w:color="auto"/>
                <w:right w:val="none" w:sz="0" w:space="0" w:color="auto"/>
              </w:divBdr>
            </w:div>
            <w:div w:id="26637321">
              <w:marLeft w:val="0"/>
              <w:marRight w:val="0"/>
              <w:marTop w:val="0"/>
              <w:marBottom w:val="0"/>
              <w:divBdr>
                <w:top w:val="none" w:sz="0" w:space="0" w:color="auto"/>
                <w:left w:val="none" w:sz="0" w:space="0" w:color="auto"/>
                <w:bottom w:val="none" w:sz="0" w:space="0" w:color="auto"/>
                <w:right w:val="none" w:sz="0" w:space="0" w:color="auto"/>
              </w:divBdr>
            </w:div>
            <w:div w:id="85730142">
              <w:marLeft w:val="0"/>
              <w:marRight w:val="0"/>
              <w:marTop w:val="0"/>
              <w:marBottom w:val="0"/>
              <w:divBdr>
                <w:top w:val="none" w:sz="0" w:space="0" w:color="auto"/>
                <w:left w:val="none" w:sz="0" w:space="0" w:color="auto"/>
                <w:bottom w:val="none" w:sz="0" w:space="0" w:color="auto"/>
                <w:right w:val="none" w:sz="0" w:space="0" w:color="auto"/>
              </w:divBdr>
            </w:div>
            <w:div w:id="109253244">
              <w:marLeft w:val="0"/>
              <w:marRight w:val="0"/>
              <w:marTop w:val="0"/>
              <w:marBottom w:val="0"/>
              <w:divBdr>
                <w:top w:val="none" w:sz="0" w:space="0" w:color="auto"/>
                <w:left w:val="none" w:sz="0" w:space="0" w:color="auto"/>
                <w:bottom w:val="none" w:sz="0" w:space="0" w:color="auto"/>
                <w:right w:val="none" w:sz="0" w:space="0" w:color="auto"/>
              </w:divBdr>
            </w:div>
            <w:div w:id="156265286">
              <w:marLeft w:val="0"/>
              <w:marRight w:val="0"/>
              <w:marTop w:val="0"/>
              <w:marBottom w:val="0"/>
              <w:divBdr>
                <w:top w:val="none" w:sz="0" w:space="0" w:color="auto"/>
                <w:left w:val="none" w:sz="0" w:space="0" w:color="auto"/>
                <w:bottom w:val="none" w:sz="0" w:space="0" w:color="auto"/>
                <w:right w:val="none" w:sz="0" w:space="0" w:color="auto"/>
              </w:divBdr>
            </w:div>
            <w:div w:id="177352196">
              <w:marLeft w:val="0"/>
              <w:marRight w:val="0"/>
              <w:marTop w:val="0"/>
              <w:marBottom w:val="0"/>
              <w:divBdr>
                <w:top w:val="none" w:sz="0" w:space="0" w:color="auto"/>
                <w:left w:val="none" w:sz="0" w:space="0" w:color="auto"/>
                <w:bottom w:val="none" w:sz="0" w:space="0" w:color="auto"/>
                <w:right w:val="none" w:sz="0" w:space="0" w:color="auto"/>
              </w:divBdr>
            </w:div>
            <w:div w:id="178811843">
              <w:marLeft w:val="0"/>
              <w:marRight w:val="0"/>
              <w:marTop w:val="0"/>
              <w:marBottom w:val="0"/>
              <w:divBdr>
                <w:top w:val="none" w:sz="0" w:space="0" w:color="auto"/>
                <w:left w:val="none" w:sz="0" w:space="0" w:color="auto"/>
                <w:bottom w:val="none" w:sz="0" w:space="0" w:color="auto"/>
                <w:right w:val="none" w:sz="0" w:space="0" w:color="auto"/>
              </w:divBdr>
            </w:div>
            <w:div w:id="206382670">
              <w:marLeft w:val="0"/>
              <w:marRight w:val="0"/>
              <w:marTop w:val="0"/>
              <w:marBottom w:val="0"/>
              <w:divBdr>
                <w:top w:val="none" w:sz="0" w:space="0" w:color="auto"/>
                <w:left w:val="none" w:sz="0" w:space="0" w:color="auto"/>
                <w:bottom w:val="none" w:sz="0" w:space="0" w:color="auto"/>
                <w:right w:val="none" w:sz="0" w:space="0" w:color="auto"/>
              </w:divBdr>
            </w:div>
            <w:div w:id="220601066">
              <w:marLeft w:val="0"/>
              <w:marRight w:val="0"/>
              <w:marTop w:val="0"/>
              <w:marBottom w:val="0"/>
              <w:divBdr>
                <w:top w:val="none" w:sz="0" w:space="0" w:color="auto"/>
                <w:left w:val="none" w:sz="0" w:space="0" w:color="auto"/>
                <w:bottom w:val="none" w:sz="0" w:space="0" w:color="auto"/>
                <w:right w:val="none" w:sz="0" w:space="0" w:color="auto"/>
              </w:divBdr>
            </w:div>
            <w:div w:id="247348861">
              <w:marLeft w:val="0"/>
              <w:marRight w:val="0"/>
              <w:marTop w:val="0"/>
              <w:marBottom w:val="0"/>
              <w:divBdr>
                <w:top w:val="none" w:sz="0" w:space="0" w:color="auto"/>
                <w:left w:val="none" w:sz="0" w:space="0" w:color="auto"/>
                <w:bottom w:val="none" w:sz="0" w:space="0" w:color="auto"/>
                <w:right w:val="none" w:sz="0" w:space="0" w:color="auto"/>
              </w:divBdr>
            </w:div>
            <w:div w:id="289434908">
              <w:marLeft w:val="0"/>
              <w:marRight w:val="0"/>
              <w:marTop w:val="0"/>
              <w:marBottom w:val="0"/>
              <w:divBdr>
                <w:top w:val="none" w:sz="0" w:space="0" w:color="auto"/>
                <w:left w:val="none" w:sz="0" w:space="0" w:color="auto"/>
                <w:bottom w:val="none" w:sz="0" w:space="0" w:color="auto"/>
                <w:right w:val="none" w:sz="0" w:space="0" w:color="auto"/>
              </w:divBdr>
            </w:div>
            <w:div w:id="316110042">
              <w:marLeft w:val="0"/>
              <w:marRight w:val="0"/>
              <w:marTop w:val="0"/>
              <w:marBottom w:val="0"/>
              <w:divBdr>
                <w:top w:val="none" w:sz="0" w:space="0" w:color="auto"/>
                <w:left w:val="none" w:sz="0" w:space="0" w:color="auto"/>
                <w:bottom w:val="none" w:sz="0" w:space="0" w:color="auto"/>
                <w:right w:val="none" w:sz="0" w:space="0" w:color="auto"/>
              </w:divBdr>
            </w:div>
            <w:div w:id="319623215">
              <w:marLeft w:val="0"/>
              <w:marRight w:val="0"/>
              <w:marTop w:val="0"/>
              <w:marBottom w:val="0"/>
              <w:divBdr>
                <w:top w:val="none" w:sz="0" w:space="0" w:color="auto"/>
                <w:left w:val="none" w:sz="0" w:space="0" w:color="auto"/>
                <w:bottom w:val="none" w:sz="0" w:space="0" w:color="auto"/>
                <w:right w:val="none" w:sz="0" w:space="0" w:color="auto"/>
              </w:divBdr>
            </w:div>
            <w:div w:id="322975743">
              <w:marLeft w:val="0"/>
              <w:marRight w:val="0"/>
              <w:marTop w:val="0"/>
              <w:marBottom w:val="0"/>
              <w:divBdr>
                <w:top w:val="none" w:sz="0" w:space="0" w:color="auto"/>
                <w:left w:val="none" w:sz="0" w:space="0" w:color="auto"/>
                <w:bottom w:val="none" w:sz="0" w:space="0" w:color="auto"/>
                <w:right w:val="none" w:sz="0" w:space="0" w:color="auto"/>
              </w:divBdr>
            </w:div>
            <w:div w:id="360280865">
              <w:marLeft w:val="0"/>
              <w:marRight w:val="0"/>
              <w:marTop w:val="0"/>
              <w:marBottom w:val="0"/>
              <w:divBdr>
                <w:top w:val="none" w:sz="0" w:space="0" w:color="auto"/>
                <w:left w:val="none" w:sz="0" w:space="0" w:color="auto"/>
                <w:bottom w:val="none" w:sz="0" w:space="0" w:color="auto"/>
                <w:right w:val="none" w:sz="0" w:space="0" w:color="auto"/>
              </w:divBdr>
            </w:div>
            <w:div w:id="434256426">
              <w:marLeft w:val="0"/>
              <w:marRight w:val="0"/>
              <w:marTop w:val="0"/>
              <w:marBottom w:val="0"/>
              <w:divBdr>
                <w:top w:val="none" w:sz="0" w:space="0" w:color="auto"/>
                <w:left w:val="none" w:sz="0" w:space="0" w:color="auto"/>
                <w:bottom w:val="none" w:sz="0" w:space="0" w:color="auto"/>
                <w:right w:val="none" w:sz="0" w:space="0" w:color="auto"/>
              </w:divBdr>
            </w:div>
            <w:div w:id="451018783">
              <w:marLeft w:val="0"/>
              <w:marRight w:val="0"/>
              <w:marTop w:val="0"/>
              <w:marBottom w:val="0"/>
              <w:divBdr>
                <w:top w:val="none" w:sz="0" w:space="0" w:color="auto"/>
                <w:left w:val="none" w:sz="0" w:space="0" w:color="auto"/>
                <w:bottom w:val="none" w:sz="0" w:space="0" w:color="auto"/>
                <w:right w:val="none" w:sz="0" w:space="0" w:color="auto"/>
              </w:divBdr>
            </w:div>
            <w:div w:id="458648249">
              <w:marLeft w:val="0"/>
              <w:marRight w:val="0"/>
              <w:marTop w:val="0"/>
              <w:marBottom w:val="0"/>
              <w:divBdr>
                <w:top w:val="none" w:sz="0" w:space="0" w:color="auto"/>
                <w:left w:val="none" w:sz="0" w:space="0" w:color="auto"/>
                <w:bottom w:val="none" w:sz="0" w:space="0" w:color="auto"/>
                <w:right w:val="none" w:sz="0" w:space="0" w:color="auto"/>
              </w:divBdr>
            </w:div>
            <w:div w:id="472796719">
              <w:marLeft w:val="0"/>
              <w:marRight w:val="0"/>
              <w:marTop w:val="0"/>
              <w:marBottom w:val="0"/>
              <w:divBdr>
                <w:top w:val="none" w:sz="0" w:space="0" w:color="auto"/>
                <w:left w:val="none" w:sz="0" w:space="0" w:color="auto"/>
                <w:bottom w:val="none" w:sz="0" w:space="0" w:color="auto"/>
                <w:right w:val="none" w:sz="0" w:space="0" w:color="auto"/>
              </w:divBdr>
            </w:div>
            <w:div w:id="475731731">
              <w:marLeft w:val="0"/>
              <w:marRight w:val="0"/>
              <w:marTop w:val="0"/>
              <w:marBottom w:val="0"/>
              <w:divBdr>
                <w:top w:val="none" w:sz="0" w:space="0" w:color="auto"/>
                <w:left w:val="none" w:sz="0" w:space="0" w:color="auto"/>
                <w:bottom w:val="none" w:sz="0" w:space="0" w:color="auto"/>
                <w:right w:val="none" w:sz="0" w:space="0" w:color="auto"/>
              </w:divBdr>
            </w:div>
            <w:div w:id="510026789">
              <w:marLeft w:val="0"/>
              <w:marRight w:val="0"/>
              <w:marTop w:val="0"/>
              <w:marBottom w:val="0"/>
              <w:divBdr>
                <w:top w:val="none" w:sz="0" w:space="0" w:color="auto"/>
                <w:left w:val="none" w:sz="0" w:space="0" w:color="auto"/>
                <w:bottom w:val="none" w:sz="0" w:space="0" w:color="auto"/>
                <w:right w:val="none" w:sz="0" w:space="0" w:color="auto"/>
              </w:divBdr>
            </w:div>
            <w:div w:id="534118516">
              <w:marLeft w:val="0"/>
              <w:marRight w:val="0"/>
              <w:marTop w:val="0"/>
              <w:marBottom w:val="0"/>
              <w:divBdr>
                <w:top w:val="none" w:sz="0" w:space="0" w:color="auto"/>
                <w:left w:val="none" w:sz="0" w:space="0" w:color="auto"/>
                <w:bottom w:val="none" w:sz="0" w:space="0" w:color="auto"/>
                <w:right w:val="none" w:sz="0" w:space="0" w:color="auto"/>
              </w:divBdr>
            </w:div>
            <w:div w:id="548764739">
              <w:marLeft w:val="0"/>
              <w:marRight w:val="0"/>
              <w:marTop w:val="0"/>
              <w:marBottom w:val="0"/>
              <w:divBdr>
                <w:top w:val="none" w:sz="0" w:space="0" w:color="auto"/>
                <w:left w:val="none" w:sz="0" w:space="0" w:color="auto"/>
                <w:bottom w:val="none" w:sz="0" w:space="0" w:color="auto"/>
                <w:right w:val="none" w:sz="0" w:space="0" w:color="auto"/>
              </w:divBdr>
            </w:div>
            <w:div w:id="575088819">
              <w:marLeft w:val="0"/>
              <w:marRight w:val="0"/>
              <w:marTop w:val="0"/>
              <w:marBottom w:val="0"/>
              <w:divBdr>
                <w:top w:val="none" w:sz="0" w:space="0" w:color="auto"/>
                <w:left w:val="none" w:sz="0" w:space="0" w:color="auto"/>
                <w:bottom w:val="none" w:sz="0" w:space="0" w:color="auto"/>
                <w:right w:val="none" w:sz="0" w:space="0" w:color="auto"/>
              </w:divBdr>
            </w:div>
            <w:div w:id="587693317">
              <w:marLeft w:val="0"/>
              <w:marRight w:val="0"/>
              <w:marTop w:val="0"/>
              <w:marBottom w:val="0"/>
              <w:divBdr>
                <w:top w:val="none" w:sz="0" w:space="0" w:color="auto"/>
                <w:left w:val="none" w:sz="0" w:space="0" w:color="auto"/>
                <w:bottom w:val="none" w:sz="0" w:space="0" w:color="auto"/>
                <w:right w:val="none" w:sz="0" w:space="0" w:color="auto"/>
              </w:divBdr>
            </w:div>
            <w:div w:id="603151041">
              <w:marLeft w:val="0"/>
              <w:marRight w:val="0"/>
              <w:marTop w:val="0"/>
              <w:marBottom w:val="0"/>
              <w:divBdr>
                <w:top w:val="none" w:sz="0" w:space="0" w:color="auto"/>
                <w:left w:val="none" w:sz="0" w:space="0" w:color="auto"/>
                <w:bottom w:val="none" w:sz="0" w:space="0" w:color="auto"/>
                <w:right w:val="none" w:sz="0" w:space="0" w:color="auto"/>
              </w:divBdr>
            </w:div>
            <w:div w:id="616839574">
              <w:marLeft w:val="0"/>
              <w:marRight w:val="0"/>
              <w:marTop w:val="0"/>
              <w:marBottom w:val="0"/>
              <w:divBdr>
                <w:top w:val="none" w:sz="0" w:space="0" w:color="auto"/>
                <w:left w:val="none" w:sz="0" w:space="0" w:color="auto"/>
                <w:bottom w:val="none" w:sz="0" w:space="0" w:color="auto"/>
                <w:right w:val="none" w:sz="0" w:space="0" w:color="auto"/>
              </w:divBdr>
            </w:div>
            <w:div w:id="664628994">
              <w:marLeft w:val="0"/>
              <w:marRight w:val="0"/>
              <w:marTop w:val="0"/>
              <w:marBottom w:val="0"/>
              <w:divBdr>
                <w:top w:val="none" w:sz="0" w:space="0" w:color="auto"/>
                <w:left w:val="none" w:sz="0" w:space="0" w:color="auto"/>
                <w:bottom w:val="none" w:sz="0" w:space="0" w:color="auto"/>
                <w:right w:val="none" w:sz="0" w:space="0" w:color="auto"/>
              </w:divBdr>
            </w:div>
            <w:div w:id="665861511">
              <w:marLeft w:val="0"/>
              <w:marRight w:val="0"/>
              <w:marTop w:val="0"/>
              <w:marBottom w:val="0"/>
              <w:divBdr>
                <w:top w:val="none" w:sz="0" w:space="0" w:color="auto"/>
                <w:left w:val="none" w:sz="0" w:space="0" w:color="auto"/>
                <w:bottom w:val="none" w:sz="0" w:space="0" w:color="auto"/>
                <w:right w:val="none" w:sz="0" w:space="0" w:color="auto"/>
              </w:divBdr>
            </w:div>
            <w:div w:id="671688500">
              <w:marLeft w:val="0"/>
              <w:marRight w:val="0"/>
              <w:marTop w:val="0"/>
              <w:marBottom w:val="0"/>
              <w:divBdr>
                <w:top w:val="none" w:sz="0" w:space="0" w:color="auto"/>
                <w:left w:val="none" w:sz="0" w:space="0" w:color="auto"/>
                <w:bottom w:val="none" w:sz="0" w:space="0" w:color="auto"/>
                <w:right w:val="none" w:sz="0" w:space="0" w:color="auto"/>
              </w:divBdr>
            </w:div>
            <w:div w:id="689767494">
              <w:marLeft w:val="0"/>
              <w:marRight w:val="0"/>
              <w:marTop w:val="0"/>
              <w:marBottom w:val="0"/>
              <w:divBdr>
                <w:top w:val="none" w:sz="0" w:space="0" w:color="auto"/>
                <w:left w:val="none" w:sz="0" w:space="0" w:color="auto"/>
                <w:bottom w:val="none" w:sz="0" w:space="0" w:color="auto"/>
                <w:right w:val="none" w:sz="0" w:space="0" w:color="auto"/>
              </w:divBdr>
            </w:div>
            <w:div w:id="711878301">
              <w:marLeft w:val="0"/>
              <w:marRight w:val="0"/>
              <w:marTop w:val="0"/>
              <w:marBottom w:val="0"/>
              <w:divBdr>
                <w:top w:val="none" w:sz="0" w:space="0" w:color="auto"/>
                <w:left w:val="none" w:sz="0" w:space="0" w:color="auto"/>
                <w:bottom w:val="none" w:sz="0" w:space="0" w:color="auto"/>
                <w:right w:val="none" w:sz="0" w:space="0" w:color="auto"/>
              </w:divBdr>
            </w:div>
            <w:div w:id="732503566">
              <w:marLeft w:val="0"/>
              <w:marRight w:val="0"/>
              <w:marTop w:val="0"/>
              <w:marBottom w:val="0"/>
              <w:divBdr>
                <w:top w:val="none" w:sz="0" w:space="0" w:color="auto"/>
                <w:left w:val="none" w:sz="0" w:space="0" w:color="auto"/>
                <w:bottom w:val="none" w:sz="0" w:space="0" w:color="auto"/>
                <w:right w:val="none" w:sz="0" w:space="0" w:color="auto"/>
              </w:divBdr>
            </w:div>
            <w:div w:id="737291366">
              <w:marLeft w:val="0"/>
              <w:marRight w:val="0"/>
              <w:marTop w:val="0"/>
              <w:marBottom w:val="0"/>
              <w:divBdr>
                <w:top w:val="none" w:sz="0" w:space="0" w:color="auto"/>
                <w:left w:val="none" w:sz="0" w:space="0" w:color="auto"/>
                <w:bottom w:val="none" w:sz="0" w:space="0" w:color="auto"/>
                <w:right w:val="none" w:sz="0" w:space="0" w:color="auto"/>
              </w:divBdr>
            </w:div>
            <w:div w:id="782459051">
              <w:marLeft w:val="0"/>
              <w:marRight w:val="0"/>
              <w:marTop w:val="0"/>
              <w:marBottom w:val="0"/>
              <w:divBdr>
                <w:top w:val="none" w:sz="0" w:space="0" w:color="auto"/>
                <w:left w:val="none" w:sz="0" w:space="0" w:color="auto"/>
                <w:bottom w:val="none" w:sz="0" w:space="0" w:color="auto"/>
                <w:right w:val="none" w:sz="0" w:space="0" w:color="auto"/>
              </w:divBdr>
            </w:div>
            <w:div w:id="940140397">
              <w:marLeft w:val="0"/>
              <w:marRight w:val="0"/>
              <w:marTop w:val="0"/>
              <w:marBottom w:val="0"/>
              <w:divBdr>
                <w:top w:val="none" w:sz="0" w:space="0" w:color="auto"/>
                <w:left w:val="none" w:sz="0" w:space="0" w:color="auto"/>
                <w:bottom w:val="none" w:sz="0" w:space="0" w:color="auto"/>
                <w:right w:val="none" w:sz="0" w:space="0" w:color="auto"/>
              </w:divBdr>
            </w:div>
            <w:div w:id="950094116">
              <w:marLeft w:val="0"/>
              <w:marRight w:val="0"/>
              <w:marTop w:val="0"/>
              <w:marBottom w:val="0"/>
              <w:divBdr>
                <w:top w:val="none" w:sz="0" w:space="0" w:color="auto"/>
                <w:left w:val="none" w:sz="0" w:space="0" w:color="auto"/>
                <w:bottom w:val="none" w:sz="0" w:space="0" w:color="auto"/>
                <w:right w:val="none" w:sz="0" w:space="0" w:color="auto"/>
              </w:divBdr>
            </w:div>
            <w:div w:id="1051609976">
              <w:marLeft w:val="0"/>
              <w:marRight w:val="0"/>
              <w:marTop w:val="0"/>
              <w:marBottom w:val="0"/>
              <w:divBdr>
                <w:top w:val="none" w:sz="0" w:space="0" w:color="auto"/>
                <w:left w:val="none" w:sz="0" w:space="0" w:color="auto"/>
                <w:bottom w:val="none" w:sz="0" w:space="0" w:color="auto"/>
                <w:right w:val="none" w:sz="0" w:space="0" w:color="auto"/>
              </w:divBdr>
            </w:div>
            <w:div w:id="1086224339">
              <w:marLeft w:val="0"/>
              <w:marRight w:val="0"/>
              <w:marTop w:val="0"/>
              <w:marBottom w:val="0"/>
              <w:divBdr>
                <w:top w:val="none" w:sz="0" w:space="0" w:color="auto"/>
                <w:left w:val="none" w:sz="0" w:space="0" w:color="auto"/>
                <w:bottom w:val="none" w:sz="0" w:space="0" w:color="auto"/>
                <w:right w:val="none" w:sz="0" w:space="0" w:color="auto"/>
              </w:divBdr>
            </w:div>
            <w:div w:id="1122110990">
              <w:marLeft w:val="0"/>
              <w:marRight w:val="0"/>
              <w:marTop w:val="0"/>
              <w:marBottom w:val="0"/>
              <w:divBdr>
                <w:top w:val="none" w:sz="0" w:space="0" w:color="auto"/>
                <w:left w:val="none" w:sz="0" w:space="0" w:color="auto"/>
                <w:bottom w:val="none" w:sz="0" w:space="0" w:color="auto"/>
                <w:right w:val="none" w:sz="0" w:space="0" w:color="auto"/>
              </w:divBdr>
            </w:div>
            <w:div w:id="1123620533">
              <w:marLeft w:val="0"/>
              <w:marRight w:val="0"/>
              <w:marTop w:val="0"/>
              <w:marBottom w:val="0"/>
              <w:divBdr>
                <w:top w:val="none" w:sz="0" w:space="0" w:color="auto"/>
                <w:left w:val="none" w:sz="0" w:space="0" w:color="auto"/>
                <w:bottom w:val="none" w:sz="0" w:space="0" w:color="auto"/>
                <w:right w:val="none" w:sz="0" w:space="0" w:color="auto"/>
              </w:divBdr>
            </w:div>
            <w:div w:id="1132289124">
              <w:marLeft w:val="0"/>
              <w:marRight w:val="0"/>
              <w:marTop w:val="0"/>
              <w:marBottom w:val="0"/>
              <w:divBdr>
                <w:top w:val="none" w:sz="0" w:space="0" w:color="auto"/>
                <w:left w:val="none" w:sz="0" w:space="0" w:color="auto"/>
                <w:bottom w:val="none" w:sz="0" w:space="0" w:color="auto"/>
                <w:right w:val="none" w:sz="0" w:space="0" w:color="auto"/>
              </w:divBdr>
            </w:div>
            <w:div w:id="1208647162">
              <w:marLeft w:val="0"/>
              <w:marRight w:val="0"/>
              <w:marTop w:val="0"/>
              <w:marBottom w:val="0"/>
              <w:divBdr>
                <w:top w:val="none" w:sz="0" w:space="0" w:color="auto"/>
                <w:left w:val="none" w:sz="0" w:space="0" w:color="auto"/>
                <w:bottom w:val="none" w:sz="0" w:space="0" w:color="auto"/>
                <w:right w:val="none" w:sz="0" w:space="0" w:color="auto"/>
              </w:divBdr>
            </w:div>
            <w:div w:id="1216241705">
              <w:marLeft w:val="0"/>
              <w:marRight w:val="0"/>
              <w:marTop w:val="0"/>
              <w:marBottom w:val="0"/>
              <w:divBdr>
                <w:top w:val="none" w:sz="0" w:space="0" w:color="auto"/>
                <w:left w:val="none" w:sz="0" w:space="0" w:color="auto"/>
                <w:bottom w:val="none" w:sz="0" w:space="0" w:color="auto"/>
                <w:right w:val="none" w:sz="0" w:space="0" w:color="auto"/>
              </w:divBdr>
            </w:div>
            <w:div w:id="1219509661">
              <w:marLeft w:val="0"/>
              <w:marRight w:val="0"/>
              <w:marTop w:val="0"/>
              <w:marBottom w:val="0"/>
              <w:divBdr>
                <w:top w:val="none" w:sz="0" w:space="0" w:color="auto"/>
                <w:left w:val="none" w:sz="0" w:space="0" w:color="auto"/>
                <w:bottom w:val="none" w:sz="0" w:space="0" w:color="auto"/>
                <w:right w:val="none" w:sz="0" w:space="0" w:color="auto"/>
              </w:divBdr>
            </w:div>
            <w:div w:id="1270089043">
              <w:marLeft w:val="0"/>
              <w:marRight w:val="0"/>
              <w:marTop w:val="0"/>
              <w:marBottom w:val="0"/>
              <w:divBdr>
                <w:top w:val="none" w:sz="0" w:space="0" w:color="auto"/>
                <w:left w:val="none" w:sz="0" w:space="0" w:color="auto"/>
                <w:bottom w:val="none" w:sz="0" w:space="0" w:color="auto"/>
                <w:right w:val="none" w:sz="0" w:space="0" w:color="auto"/>
              </w:divBdr>
            </w:div>
            <w:div w:id="1432433612">
              <w:marLeft w:val="0"/>
              <w:marRight w:val="0"/>
              <w:marTop w:val="0"/>
              <w:marBottom w:val="0"/>
              <w:divBdr>
                <w:top w:val="none" w:sz="0" w:space="0" w:color="auto"/>
                <w:left w:val="none" w:sz="0" w:space="0" w:color="auto"/>
                <w:bottom w:val="none" w:sz="0" w:space="0" w:color="auto"/>
                <w:right w:val="none" w:sz="0" w:space="0" w:color="auto"/>
              </w:divBdr>
            </w:div>
            <w:div w:id="1488742065">
              <w:marLeft w:val="0"/>
              <w:marRight w:val="0"/>
              <w:marTop w:val="0"/>
              <w:marBottom w:val="0"/>
              <w:divBdr>
                <w:top w:val="none" w:sz="0" w:space="0" w:color="auto"/>
                <w:left w:val="none" w:sz="0" w:space="0" w:color="auto"/>
                <w:bottom w:val="none" w:sz="0" w:space="0" w:color="auto"/>
                <w:right w:val="none" w:sz="0" w:space="0" w:color="auto"/>
              </w:divBdr>
            </w:div>
            <w:div w:id="1564026001">
              <w:marLeft w:val="0"/>
              <w:marRight w:val="0"/>
              <w:marTop w:val="0"/>
              <w:marBottom w:val="0"/>
              <w:divBdr>
                <w:top w:val="none" w:sz="0" w:space="0" w:color="auto"/>
                <w:left w:val="none" w:sz="0" w:space="0" w:color="auto"/>
                <w:bottom w:val="none" w:sz="0" w:space="0" w:color="auto"/>
                <w:right w:val="none" w:sz="0" w:space="0" w:color="auto"/>
              </w:divBdr>
            </w:div>
            <w:div w:id="1596748726">
              <w:marLeft w:val="0"/>
              <w:marRight w:val="0"/>
              <w:marTop w:val="0"/>
              <w:marBottom w:val="0"/>
              <w:divBdr>
                <w:top w:val="none" w:sz="0" w:space="0" w:color="auto"/>
                <w:left w:val="none" w:sz="0" w:space="0" w:color="auto"/>
                <w:bottom w:val="none" w:sz="0" w:space="0" w:color="auto"/>
                <w:right w:val="none" w:sz="0" w:space="0" w:color="auto"/>
              </w:divBdr>
            </w:div>
            <w:div w:id="1616670244">
              <w:marLeft w:val="0"/>
              <w:marRight w:val="0"/>
              <w:marTop w:val="0"/>
              <w:marBottom w:val="0"/>
              <w:divBdr>
                <w:top w:val="none" w:sz="0" w:space="0" w:color="auto"/>
                <w:left w:val="none" w:sz="0" w:space="0" w:color="auto"/>
                <w:bottom w:val="none" w:sz="0" w:space="0" w:color="auto"/>
                <w:right w:val="none" w:sz="0" w:space="0" w:color="auto"/>
              </w:divBdr>
            </w:div>
            <w:div w:id="1626698877">
              <w:marLeft w:val="0"/>
              <w:marRight w:val="0"/>
              <w:marTop w:val="0"/>
              <w:marBottom w:val="0"/>
              <w:divBdr>
                <w:top w:val="none" w:sz="0" w:space="0" w:color="auto"/>
                <w:left w:val="none" w:sz="0" w:space="0" w:color="auto"/>
                <w:bottom w:val="none" w:sz="0" w:space="0" w:color="auto"/>
                <w:right w:val="none" w:sz="0" w:space="0" w:color="auto"/>
              </w:divBdr>
            </w:div>
            <w:div w:id="1629705987">
              <w:marLeft w:val="0"/>
              <w:marRight w:val="0"/>
              <w:marTop w:val="0"/>
              <w:marBottom w:val="0"/>
              <w:divBdr>
                <w:top w:val="none" w:sz="0" w:space="0" w:color="auto"/>
                <w:left w:val="none" w:sz="0" w:space="0" w:color="auto"/>
                <w:bottom w:val="none" w:sz="0" w:space="0" w:color="auto"/>
                <w:right w:val="none" w:sz="0" w:space="0" w:color="auto"/>
              </w:divBdr>
            </w:div>
            <w:div w:id="1716470965">
              <w:marLeft w:val="0"/>
              <w:marRight w:val="0"/>
              <w:marTop w:val="0"/>
              <w:marBottom w:val="0"/>
              <w:divBdr>
                <w:top w:val="none" w:sz="0" w:space="0" w:color="auto"/>
                <w:left w:val="none" w:sz="0" w:space="0" w:color="auto"/>
                <w:bottom w:val="none" w:sz="0" w:space="0" w:color="auto"/>
                <w:right w:val="none" w:sz="0" w:space="0" w:color="auto"/>
              </w:divBdr>
            </w:div>
            <w:div w:id="1757482592">
              <w:marLeft w:val="0"/>
              <w:marRight w:val="0"/>
              <w:marTop w:val="0"/>
              <w:marBottom w:val="0"/>
              <w:divBdr>
                <w:top w:val="none" w:sz="0" w:space="0" w:color="auto"/>
                <w:left w:val="none" w:sz="0" w:space="0" w:color="auto"/>
                <w:bottom w:val="none" w:sz="0" w:space="0" w:color="auto"/>
                <w:right w:val="none" w:sz="0" w:space="0" w:color="auto"/>
              </w:divBdr>
            </w:div>
            <w:div w:id="1780682020">
              <w:marLeft w:val="0"/>
              <w:marRight w:val="0"/>
              <w:marTop w:val="0"/>
              <w:marBottom w:val="0"/>
              <w:divBdr>
                <w:top w:val="none" w:sz="0" w:space="0" w:color="auto"/>
                <w:left w:val="none" w:sz="0" w:space="0" w:color="auto"/>
                <w:bottom w:val="none" w:sz="0" w:space="0" w:color="auto"/>
                <w:right w:val="none" w:sz="0" w:space="0" w:color="auto"/>
              </w:divBdr>
            </w:div>
            <w:div w:id="1899851669">
              <w:marLeft w:val="0"/>
              <w:marRight w:val="0"/>
              <w:marTop w:val="0"/>
              <w:marBottom w:val="0"/>
              <w:divBdr>
                <w:top w:val="none" w:sz="0" w:space="0" w:color="auto"/>
                <w:left w:val="none" w:sz="0" w:space="0" w:color="auto"/>
                <w:bottom w:val="none" w:sz="0" w:space="0" w:color="auto"/>
                <w:right w:val="none" w:sz="0" w:space="0" w:color="auto"/>
              </w:divBdr>
            </w:div>
            <w:div w:id="1903828793">
              <w:marLeft w:val="0"/>
              <w:marRight w:val="0"/>
              <w:marTop w:val="0"/>
              <w:marBottom w:val="0"/>
              <w:divBdr>
                <w:top w:val="none" w:sz="0" w:space="0" w:color="auto"/>
                <w:left w:val="none" w:sz="0" w:space="0" w:color="auto"/>
                <w:bottom w:val="none" w:sz="0" w:space="0" w:color="auto"/>
                <w:right w:val="none" w:sz="0" w:space="0" w:color="auto"/>
              </w:divBdr>
            </w:div>
            <w:div w:id="1951813953">
              <w:marLeft w:val="0"/>
              <w:marRight w:val="0"/>
              <w:marTop w:val="0"/>
              <w:marBottom w:val="0"/>
              <w:divBdr>
                <w:top w:val="none" w:sz="0" w:space="0" w:color="auto"/>
                <w:left w:val="none" w:sz="0" w:space="0" w:color="auto"/>
                <w:bottom w:val="none" w:sz="0" w:space="0" w:color="auto"/>
                <w:right w:val="none" w:sz="0" w:space="0" w:color="auto"/>
              </w:divBdr>
            </w:div>
            <w:div w:id="2011129873">
              <w:marLeft w:val="0"/>
              <w:marRight w:val="0"/>
              <w:marTop w:val="0"/>
              <w:marBottom w:val="0"/>
              <w:divBdr>
                <w:top w:val="none" w:sz="0" w:space="0" w:color="auto"/>
                <w:left w:val="none" w:sz="0" w:space="0" w:color="auto"/>
                <w:bottom w:val="none" w:sz="0" w:space="0" w:color="auto"/>
                <w:right w:val="none" w:sz="0" w:space="0" w:color="auto"/>
              </w:divBdr>
            </w:div>
            <w:div w:id="2017919716">
              <w:marLeft w:val="0"/>
              <w:marRight w:val="0"/>
              <w:marTop w:val="0"/>
              <w:marBottom w:val="0"/>
              <w:divBdr>
                <w:top w:val="none" w:sz="0" w:space="0" w:color="auto"/>
                <w:left w:val="none" w:sz="0" w:space="0" w:color="auto"/>
                <w:bottom w:val="none" w:sz="0" w:space="0" w:color="auto"/>
                <w:right w:val="none" w:sz="0" w:space="0" w:color="auto"/>
              </w:divBdr>
            </w:div>
            <w:div w:id="2030714811">
              <w:marLeft w:val="0"/>
              <w:marRight w:val="0"/>
              <w:marTop w:val="0"/>
              <w:marBottom w:val="0"/>
              <w:divBdr>
                <w:top w:val="none" w:sz="0" w:space="0" w:color="auto"/>
                <w:left w:val="none" w:sz="0" w:space="0" w:color="auto"/>
                <w:bottom w:val="none" w:sz="0" w:space="0" w:color="auto"/>
                <w:right w:val="none" w:sz="0" w:space="0" w:color="auto"/>
              </w:divBdr>
            </w:div>
            <w:div w:id="2037190268">
              <w:marLeft w:val="0"/>
              <w:marRight w:val="0"/>
              <w:marTop w:val="0"/>
              <w:marBottom w:val="0"/>
              <w:divBdr>
                <w:top w:val="none" w:sz="0" w:space="0" w:color="auto"/>
                <w:left w:val="none" w:sz="0" w:space="0" w:color="auto"/>
                <w:bottom w:val="none" w:sz="0" w:space="0" w:color="auto"/>
                <w:right w:val="none" w:sz="0" w:space="0" w:color="auto"/>
              </w:divBdr>
            </w:div>
            <w:div w:id="2101681823">
              <w:marLeft w:val="0"/>
              <w:marRight w:val="0"/>
              <w:marTop w:val="0"/>
              <w:marBottom w:val="0"/>
              <w:divBdr>
                <w:top w:val="none" w:sz="0" w:space="0" w:color="auto"/>
                <w:left w:val="none" w:sz="0" w:space="0" w:color="auto"/>
                <w:bottom w:val="none" w:sz="0" w:space="0" w:color="auto"/>
                <w:right w:val="none" w:sz="0" w:space="0" w:color="auto"/>
              </w:divBdr>
            </w:div>
            <w:div w:id="2117364520">
              <w:marLeft w:val="0"/>
              <w:marRight w:val="0"/>
              <w:marTop w:val="0"/>
              <w:marBottom w:val="0"/>
              <w:divBdr>
                <w:top w:val="none" w:sz="0" w:space="0" w:color="auto"/>
                <w:left w:val="none" w:sz="0" w:space="0" w:color="auto"/>
                <w:bottom w:val="none" w:sz="0" w:space="0" w:color="auto"/>
                <w:right w:val="none" w:sz="0" w:space="0" w:color="auto"/>
              </w:divBdr>
            </w:div>
          </w:divsChild>
        </w:div>
        <w:div w:id="2029872638">
          <w:marLeft w:val="0"/>
          <w:marRight w:val="0"/>
          <w:marTop w:val="0"/>
          <w:marBottom w:val="0"/>
          <w:divBdr>
            <w:top w:val="none" w:sz="0" w:space="0" w:color="auto"/>
            <w:left w:val="none" w:sz="0" w:space="0" w:color="auto"/>
            <w:bottom w:val="none" w:sz="0" w:space="0" w:color="auto"/>
            <w:right w:val="none" w:sz="0" w:space="0" w:color="auto"/>
          </w:divBdr>
        </w:div>
      </w:divsChild>
    </w:div>
    <w:div w:id="2126726081">
      <w:bodyDiv w:val="1"/>
      <w:marLeft w:val="0"/>
      <w:marRight w:val="0"/>
      <w:marTop w:val="0"/>
      <w:marBottom w:val="0"/>
      <w:divBdr>
        <w:top w:val="none" w:sz="0" w:space="0" w:color="auto"/>
        <w:left w:val="none" w:sz="0" w:space="0" w:color="auto"/>
        <w:bottom w:val="none" w:sz="0" w:space="0" w:color="auto"/>
        <w:right w:val="none" w:sz="0" w:space="0" w:color="auto"/>
      </w:divBdr>
      <w:divsChild>
        <w:div w:id="429816339">
          <w:marLeft w:val="0"/>
          <w:marRight w:val="0"/>
          <w:marTop w:val="0"/>
          <w:marBottom w:val="0"/>
          <w:divBdr>
            <w:top w:val="none" w:sz="0" w:space="0" w:color="auto"/>
            <w:left w:val="none" w:sz="0" w:space="0" w:color="auto"/>
            <w:bottom w:val="none" w:sz="0" w:space="0" w:color="auto"/>
            <w:right w:val="none" w:sz="0" w:space="0" w:color="auto"/>
          </w:divBdr>
        </w:div>
        <w:div w:id="978145279">
          <w:marLeft w:val="0"/>
          <w:marRight w:val="0"/>
          <w:marTop w:val="0"/>
          <w:marBottom w:val="0"/>
          <w:divBdr>
            <w:top w:val="none" w:sz="0" w:space="0" w:color="auto"/>
            <w:left w:val="none" w:sz="0" w:space="0" w:color="auto"/>
            <w:bottom w:val="none" w:sz="0" w:space="0" w:color="auto"/>
            <w:right w:val="none" w:sz="0" w:space="0" w:color="auto"/>
          </w:divBdr>
        </w:div>
        <w:div w:id="1269697554">
          <w:marLeft w:val="0"/>
          <w:marRight w:val="0"/>
          <w:marTop w:val="0"/>
          <w:marBottom w:val="0"/>
          <w:divBdr>
            <w:top w:val="none" w:sz="0" w:space="0" w:color="auto"/>
            <w:left w:val="none" w:sz="0" w:space="0" w:color="auto"/>
            <w:bottom w:val="none" w:sz="0" w:space="0" w:color="auto"/>
            <w:right w:val="none" w:sz="0" w:space="0" w:color="auto"/>
          </w:divBdr>
        </w:div>
        <w:div w:id="1443763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comments" Target="comments.xml" Id="rId12" /><Relationship Type="http://schemas.openxmlformats.org/officeDocument/2006/relationships/hyperlink" Target="http://www.itsspookytobehungry.org/"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itsspookytobehungry.org/"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dhawes@goldenharvest.org" TargetMode="External" Id="rId11" /><Relationship Type="http://schemas.openxmlformats.org/officeDocument/2006/relationships/theme" Target="theme/theme1.xml" Id="rId24" /><Relationship Type="http://schemas.openxmlformats.org/officeDocument/2006/relationships/styles" Target="styles.xml" Id="rId5" /><Relationship Type="http://schemas.microsoft.com/office/2018/08/relationships/commentsExtensible" Target="commentsExtensible.xml" Id="rId15" /><Relationship Type="http://schemas.microsoft.com/office/2011/relationships/people" Target="people.xml" Id="rId23" /><Relationship Type="http://schemas.openxmlformats.org/officeDocument/2006/relationships/image" Target="media/image1.jpg" Id="rId10" /><Relationship Type="http://schemas.openxmlformats.org/officeDocument/2006/relationships/hyperlink" Target="mailto:dhawes@goldenharvest.org" TargetMode="Externa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image" Target="/media/image2.png" Id="rId11287973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37A2672ED6C346B6E37940FD5062EA" ma:contentTypeVersion="19" ma:contentTypeDescription="Create a new document." ma:contentTypeScope="" ma:versionID="e579e3d74531e6ac37f7b7a78bd15c72">
  <xsd:schema xmlns:xsd="http://www.w3.org/2001/XMLSchema" xmlns:xs="http://www.w3.org/2001/XMLSchema" xmlns:p="http://schemas.microsoft.com/office/2006/metadata/properties" xmlns:ns2="687e5fe7-d889-44b9-853f-cf7b0b1b7c40" xmlns:ns3="68077cf5-e3a0-4105-91f7-34db339fc830" targetNamespace="http://schemas.microsoft.com/office/2006/metadata/properties" ma:root="true" ma:fieldsID="61ed0ec914e3efea9cdc2b6adafd66c1" ns2:_="" ns3:_="">
    <xsd:import namespace="687e5fe7-d889-44b9-853f-cf7b0b1b7c40"/>
    <xsd:import namespace="68077cf5-e3a0-4105-91f7-34db339fc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e5fe7-d889-44b9-853f-cf7b0b1b7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ff6bb3-bc09-461a-badb-0703a9a763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077cf5-e3a0-4105-91f7-34db339fc8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a45eae-0ad6-40ac-b0a5-3d558a14de5d}" ma:internalName="TaxCatchAll" ma:showField="CatchAllData" ma:web="68077cf5-e3a0-4105-91f7-34db339fc8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8077cf5-e3a0-4105-91f7-34db339fc830">
      <UserInfo>
        <DisplayName/>
        <AccountId xsi:nil="true"/>
        <AccountType/>
      </UserInfo>
    </SharedWithUsers>
    <lcf76f155ced4ddcb4097134ff3c332f xmlns="687e5fe7-d889-44b9-853f-cf7b0b1b7c40">
      <Terms xmlns="http://schemas.microsoft.com/office/infopath/2007/PartnerControls"/>
    </lcf76f155ced4ddcb4097134ff3c332f>
    <TaxCatchAll xmlns="68077cf5-e3a0-4105-91f7-34db339fc830" xsi:nil="true"/>
  </documentManagement>
</p:properties>
</file>

<file path=customXml/itemProps1.xml><?xml version="1.0" encoding="utf-8"?>
<ds:datastoreItem xmlns:ds="http://schemas.openxmlformats.org/officeDocument/2006/customXml" ds:itemID="{063FEF7A-FC54-4835-BC15-7785EB323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e5fe7-d889-44b9-853f-cf7b0b1b7c40"/>
    <ds:schemaRef ds:uri="68077cf5-e3a0-4105-91f7-34db339fc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E6B8A-A4CA-47AA-98EB-8F84D837B22E}">
  <ds:schemaRefs>
    <ds:schemaRef ds:uri="http://schemas.microsoft.com/sharepoint/v3/contenttype/forms"/>
  </ds:schemaRefs>
</ds:datastoreItem>
</file>

<file path=customXml/itemProps3.xml><?xml version="1.0" encoding="utf-8"?>
<ds:datastoreItem xmlns:ds="http://schemas.openxmlformats.org/officeDocument/2006/customXml" ds:itemID="{8660BEF0-BF7F-48B7-AA63-D300E675740F}">
  <ds:schemaRefs>
    <ds:schemaRef ds:uri="http://schemas.microsoft.com/office/2006/metadata/properties"/>
    <ds:schemaRef ds:uri="http://schemas.microsoft.com/office/infopath/2007/PartnerControls"/>
    <ds:schemaRef ds:uri="68077cf5-e3a0-4105-91f7-34db339fc830"/>
    <ds:schemaRef ds:uri="687e5fe7-d889-44b9-853f-cf7b0b1b7c4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Doressa Hawes</dc:creator>
  <keywords/>
  <dc:description/>
  <lastModifiedBy>Nora Ruotolo</lastModifiedBy>
  <revision>23</revision>
  <lastPrinted>2025-07-11T14:21:00.0000000Z</lastPrinted>
  <dcterms:created xsi:type="dcterms:W3CDTF">2025-07-08T22:14:00.0000000Z</dcterms:created>
  <dcterms:modified xsi:type="dcterms:W3CDTF">2026-09-09T18:01:16.0404093Z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0x010100CA37A2672ED6C346B6E37940FD5062EA</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{"FileActivityType":"9","FileActivityTimeStamp":"2025-07-29T14:19:04.587Z","FileActivityUsersOnPage":[{"DisplayName":"Abby Muehlfeld","Id":"amuehlfeld@goldenharvest.org"},{"DisplayName":"Brenna Johnson","Id":"bjohnson@goldenharvest.org"}],"FileActivityNavigationId":null}</vt:lpwstr>
  </property>
  <property fmtid="{D5CDD505-2E9C-101B-9397-08002B2CF9AE}" pid="7" name="TriggerFlowInfo">
    <vt:lpwstr/>
  </property>
</Properties>
</file>